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8F" w:rsidRDefault="00A8188F" w:rsidP="00A8188F">
      <w:pPr>
        <w:ind w:left="1440" w:hanging="1440"/>
        <w:jc w:val="both"/>
        <w:rPr>
          <w:b/>
          <w:bCs/>
        </w:rPr>
      </w:pPr>
    </w:p>
    <w:p w:rsidR="00A8188F" w:rsidRDefault="00A8188F" w:rsidP="00A8188F">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A8188F" w:rsidRDefault="00A8188F" w:rsidP="00A8188F">
      <w:pPr>
        <w:ind w:left="1440" w:hanging="1440"/>
        <w:jc w:val="both"/>
      </w:pPr>
    </w:p>
    <w:p w:rsidR="00A8188F" w:rsidRDefault="00A8188F" w:rsidP="00A8188F">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A8188F" w:rsidRDefault="00A8188F" w:rsidP="00A8188F">
      <w:pPr>
        <w:ind w:left="1440" w:hanging="1440"/>
        <w:jc w:val="both"/>
      </w:pPr>
    </w:p>
    <w:p w:rsidR="00A8188F" w:rsidRDefault="00A8188F" w:rsidP="00A8188F">
      <w:pPr>
        <w:pStyle w:val="BodyTextIndent3"/>
        <w:ind w:left="0" w:firstLine="0"/>
        <w:rPr>
          <w:bCs w:val="0"/>
        </w:rPr>
      </w:pPr>
      <w:r>
        <w:rPr>
          <w:bCs w:val="0"/>
        </w:rPr>
        <w:t>Staff present was as follows: Bryan Chodkowski, City Manager; Emily Christian, Assistant City Manager;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A8188F" w:rsidRDefault="00A8188F" w:rsidP="00A8188F">
      <w:pPr>
        <w:ind w:left="1440" w:hanging="1440"/>
        <w:jc w:val="both"/>
      </w:pPr>
    </w:p>
    <w:p w:rsidR="00A8188F" w:rsidRPr="008A745C" w:rsidRDefault="00A8188F" w:rsidP="00A8188F">
      <w:pPr>
        <w:jc w:val="both"/>
        <w:rPr>
          <w:b/>
          <w:bCs/>
        </w:rPr>
      </w:pPr>
      <w:r>
        <w:rPr>
          <w:b/>
          <w:bCs/>
        </w:rPr>
        <w:t>ITEM 3:</w:t>
      </w:r>
      <w:r>
        <w:rPr>
          <w:b/>
          <w:bCs/>
        </w:rPr>
        <w:tab/>
        <w:t xml:space="preserve">EXCUSE ABSENT MEMBERS: </w:t>
      </w:r>
      <w:r>
        <w:rPr>
          <w:bCs/>
        </w:rPr>
        <w:t>There were no absent members.</w:t>
      </w:r>
    </w:p>
    <w:p w:rsidR="00A8188F" w:rsidRDefault="00A8188F" w:rsidP="00A8188F">
      <w:pPr>
        <w:ind w:left="1440" w:hanging="1440"/>
        <w:jc w:val="both"/>
        <w:rPr>
          <w:bCs/>
        </w:rPr>
      </w:pPr>
      <w:r>
        <w:rPr>
          <w:bCs/>
        </w:rPr>
        <w:tab/>
      </w:r>
    </w:p>
    <w:p w:rsidR="00A8188F" w:rsidRPr="00760924" w:rsidRDefault="00A8188F" w:rsidP="00A8188F">
      <w:pPr>
        <w:jc w:val="both"/>
        <w:rPr>
          <w:b/>
          <w:bCs/>
        </w:rPr>
      </w:pPr>
      <w:r>
        <w:rPr>
          <w:b/>
          <w:bCs/>
        </w:rPr>
        <w:t>ITEM 4:</w:t>
      </w:r>
      <w:r>
        <w:rPr>
          <w:b/>
          <w:bCs/>
        </w:rPr>
        <w:tab/>
        <w:t xml:space="preserve">ADDITIONS OR CORRECTIONS TO AGENDA: </w:t>
      </w:r>
      <w:r>
        <w:rPr>
          <w:bCs/>
        </w:rPr>
        <w:t xml:space="preserve">There were no additions or corrections to the agenda.  </w:t>
      </w:r>
    </w:p>
    <w:p w:rsidR="00A8188F" w:rsidRDefault="00A8188F" w:rsidP="00A8188F">
      <w:pPr>
        <w:ind w:left="1440" w:hanging="1440"/>
        <w:jc w:val="both"/>
        <w:rPr>
          <w:b/>
          <w:bCs/>
        </w:rPr>
      </w:pPr>
    </w:p>
    <w:p w:rsidR="00A8188F" w:rsidRPr="00D8415D" w:rsidRDefault="00A8188F" w:rsidP="00A8188F">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presented. Deputy Mayor Denning seconded the motion. All were in favor; none were opposed.  </w:t>
      </w:r>
      <w:r>
        <w:rPr>
          <w:b/>
          <w:bCs/>
        </w:rPr>
        <w:t>Motion passed.</w:t>
      </w:r>
    </w:p>
    <w:p w:rsidR="00A8188F" w:rsidRDefault="00A8188F" w:rsidP="00A8188F">
      <w:pPr>
        <w:ind w:left="1440" w:hanging="1440"/>
        <w:jc w:val="both"/>
        <w:rPr>
          <w:b/>
          <w:bCs/>
        </w:rPr>
      </w:pPr>
      <w:r>
        <w:rPr>
          <w:bCs/>
        </w:rPr>
        <w:t xml:space="preserve"> </w:t>
      </w:r>
    </w:p>
    <w:p w:rsidR="00A8188F" w:rsidRDefault="00A8188F" w:rsidP="00A8188F">
      <w:pPr>
        <w:jc w:val="both"/>
        <w:rPr>
          <w:bCs/>
        </w:rPr>
      </w:pPr>
      <w:r>
        <w:rPr>
          <w:b/>
          <w:bCs/>
        </w:rPr>
        <w:t>ITEM 6:</w:t>
      </w:r>
      <w:r>
        <w:rPr>
          <w:b/>
          <w:bCs/>
        </w:rPr>
        <w:tab/>
        <w:t xml:space="preserve">WORK SESSION ITEMS: </w:t>
      </w:r>
      <w:r>
        <w:rPr>
          <w:bCs/>
        </w:rPr>
        <w:t xml:space="preserve"> </w:t>
      </w:r>
    </w:p>
    <w:p w:rsidR="00A8188F" w:rsidRDefault="00A8188F" w:rsidP="00A8188F">
      <w:pPr>
        <w:jc w:val="both"/>
        <w:rPr>
          <w:bCs/>
        </w:rPr>
      </w:pPr>
    </w:p>
    <w:p w:rsidR="00A8188F" w:rsidRDefault="00A8188F" w:rsidP="00A8188F">
      <w:pPr>
        <w:numPr>
          <w:ilvl w:val="0"/>
          <w:numId w:val="3"/>
        </w:numPr>
        <w:tabs>
          <w:tab w:val="clear" w:pos="2520"/>
          <w:tab w:val="num" w:pos="1620"/>
        </w:tabs>
        <w:ind w:left="1800"/>
        <w:jc w:val="both"/>
        <w:rPr>
          <w:bCs/>
        </w:rPr>
      </w:pPr>
      <w:r>
        <w:rPr>
          <w:bCs/>
        </w:rPr>
        <w:t xml:space="preserve"> </w:t>
      </w:r>
      <w:r>
        <w:rPr>
          <w:bCs/>
        </w:rPr>
        <w:tab/>
      </w:r>
      <w:r>
        <w:t>Executive Session: Real Estate – Center of Flight</w:t>
      </w:r>
    </w:p>
    <w:p w:rsidR="00A8188F" w:rsidRDefault="00A8188F" w:rsidP="00A8188F">
      <w:pPr>
        <w:ind w:left="2160"/>
        <w:jc w:val="both"/>
        <w:rPr>
          <w:bCs/>
        </w:rPr>
      </w:pPr>
    </w:p>
    <w:p w:rsidR="00A8188F" w:rsidRDefault="00A8188F" w:rsidP="00A8188F">
      <w:pPr>
        <w:jc w:val="both"/>
        <w:rPr>
          <w:bCs/>
        </w:rPr>
      </w:pPr>
      <w:r>
        <w:rPr>
          <w:bCs/>
        </w:rPr>
        <w:t>A motion was made by Deputy Mayor Denning to enter into executive session for the purpose of discussing real estate specific to the Center of Flight. Mr. Schock seconded the motion.</w:t>
      </w:r>
    </w:p>
    <w:p w:rsidR="00A8188F" w:rsidRDefault="00A8188F" w:rsidP="00A8188F">
      <w:pPr>
        <w:jc w:val="both"/>
        <w:rPr>
          <w:bCs/>
        </w:rPr>
      </w:pPr>
    </w:p>
    <w:p w:rsidR="00A8188F" w:rsidRDefault="00A8188F" w:rsidP="00A8188F">
      <w:pPr>
        <w:jc w:val="both"/>
        <w:rPr>
          <w:bCs/>
        </w:rPr>
      </w:pPr>
      <w:r>
        <w:rPr>
          <w:bCs/>
        </w:rPr>
        <w:t>Mayor Flaute said I really thought Forest City folks were going to be here and that’s why we are having this at the beginning; why did you choose to do it this way vs. the normal way. Mr. Chodkowski said the reason we chose to do it this particular way is one, and most importantly, is there are several components of discussion tonight. He said this is not going to be just a half hour discussion; this will probably take up the vast majority of the work session. He said additionally, we thought that it might be appropriate to have representatives from another organization which we will talk about in a few moments, but after we had some discussions about it, Mr. Murray felt that may be a little bit premature; I think that once we get to that discussion, you will understand. He said we originally scheduled because we thought there might be some other folks who represent our best interest would be here but again, we decided against that at this point in time. He said we will go into detail once we are in executive session. Mayor Flaute said we don’t want this to happen again unless we really, really have to.</w:t>
      </w:r>
    </w:p>
    <w:p w:rsidR="00A8188F" w:rsidRDefault="00A8188F" w:rsidP="00A8188F">
      <w:pPr>
        <w:jc w:val="both"/>
        <w:rPr>
          <w:bCs/>
        </w:rPr>
      </w:pPr>
    </w:p>
    <w:p w:rsidR="00A8188F" w:rsidRPr="00D66C78" w:rsidRDefault="00A8188F" w:rsidP="00A8188F">
      <w:pPr>
        <w:jc w:val="both"/>
        <w:rPr>
          <w:bCs/>
        </w:rPr>
      </w:pPr>
      <w:r>
        <w:rPr>
          <w:bCs/>
        </w:rPr>
        <w:t>With no further discussion, a roll call vote was as follows: Deputy Mayor Denning, yes; Mr. Schock, yes; Ms. Campbell, yes; Mr. Curp, yes; Mr. Fullenkamp, yes; Mr. Smith, yes; and Mayor Flaute, yes. Council entered into executive session at 6:05 p.m.</w:t>
      </w:r>
    </w:p>
    <w:p w:rsidR="00A8188F" w:rsidRDefault="00A8188F" w:rsidP="00A8188F">
      <w:pPr>
        <w:ind w:left="1440" w:hanging="1440"/>
        <w:jc w:val="both"/>
        <w:rPr>
          <w:b/>
        </w:rPr>
      </w:pPr>
    </w:p>
    <w:p w:rsidR="00A8188F" w:rsidRDefault="00A8188F" w:rsidP="00A8188F">
      <w:pPr>
        <w:jc w:val="both"/>
      </w:pPr>
      <w:r>
        <w:rPr>
          <w:b/>
        </w:rPr>
        <w:t>ITEM 7:</w:t>
      </w:r>
      <w:r>
        <w:rPr>
          <w:b/>
        </w:rPr>
        <w:tab/>
        <w:t xml:space="preserve">RECESS: </w:t>
      </w:r>
      <w:r w:rsidRPr="00EC14C8">
        <w:t>The</w:t>
      </w:r>
      <w:r>
        <w:t xml:space="preserve"> Council came out of executive session at 7:27 p.m. and took a recess. </w:t>
      </w:r>
    </w:p>
    <w:p w:rsidR="00A8188F" w:rsidRDefault="00A8188F" w:rsidP="00A8188F">
      <w:pPr>
        <w:ind w:left="1440" w:hanging="1440"/>
        <w:jc w:val="both"/>
      </w:pPr>
    </w:p>
    <w:p w:rsidR="00A8188F" w:rsidRDefault="00A8188F" w:rsidP="00A8188F">
      <w:pPr>
        <w:jc w:val="both"/>
      </w:pPr>
      <w:r>
        <w:rPr>
          <w:b/>
        </w:rPr>
        <w:t>ITEM 8:</w:t>
      </w:r>
      <w:r>
        <w:rPr>
          <w:b/>
        </w:rPr>
        <w:tab/>
        <w:t xml:space="preserve">RECONVENE: </w:t>
      </w:r>
      <w:r>
        <w:t xml:space="preserve">The meeting was reconvened at 7:45 p.m.  </w:t>
      </w:r>
    </w:p>
    <w:p w:rsidR="00A8188F" w:rsidRDefault="00A8188F" w:rsidP="00A8188F">
      <w:pPr>
        <w:ind w:left="1440" w:hanging="1440"/>
        <w:jc w:val="both"/>
      </w:pPr>
    </w:p>
    <w:p w:rsidR="00A8188F" w:rsidRDefault="00A8188F" w:rsidP="00A8188F">
      <w:pPr>
        <w:jc w:val="both"/>
        <w:rPr>
          <w:b/>
        </w:rPr>
      </w:pPr>
      <w:r>
        <w:rPr>
          <w:b/>
        </w:rPr>
        <w:t>ITEM 9:</w:t>
      </w:r>
      <w:r>
        <w:rPr>
          <w:b/>
        </w:rPr>
        <w:tab/>
      </w:r>
      <w:r>
        <w:rPr>
          <w:b/>
          <w:bCs/>
        </w:rPr>
        <w:t xml:space="preserve">PLEDGE OF ALLEGIANCE: </w:t>
      </w:r>
      <w:r>
        <w:rPr>
          <w:bCs/>
        </w:rPr>
        <w:t>Council Member Edward Schock led all those in attendance in the pledge of allegiance.</w:t>
      </w:r>
    </w:p>
    <w:p w:rsidR="00A8188F" w:rsidRDefault="00A8188F" w:rsidP="00A8188F">
      <w:pPr>
        <w:jc w:val="both"/>
      </w:pPr>
      <w:r>
        <w:rPr>
          <w:b/>
        </w:rPr>
        <w:lastRenderedPageBreak/>
        <w:t>ITEM 10:</w:t>
      </w:r>
      <w:r>
        <w:rPr>
          <w:b/>
        </w:rPr>
        <w:tab/>
        <w:t xml:space="preserve">MINUTES: Consider approval of the minutes of the August 2, 2012 council meeting. </w:t>
      </w:r>
      <w:r>
        <w:rPr>
          <w:bCs/>
        </w:rPr>
        <w:t xml:space="preserve">A motion was made by Deputy Mayor Denning to approve the minutes as written. Mr. Fullenkamp seconded the motion. Six were in favor; one abstention – Mr. Schock. </w:t>
      </w:r>
      <w:r>
        <w:t xml:space="preserve"> </w:t>
      </w:r>
      <w:r w:rsidRPr="00D14AF3">
        <w:rPr>
          <w:b/>
        </w:rPr>
        <w:t>M</w:t>
      </w:r>
      <w:r>
        <w:rPr>
          <w:b/>
        </w:rPr>
        <w:t>otion passed.</w:t>
      </w:r>
      <w:r>
        <w:t xml:space="preserve"> </w:t>
      </w:r>
    </w:p>
    <w:p w:rsidR="00A8188F" w:rsidRDefault="00A8188F" w:rsidP="00A8188F">
      <w:pPr>
        <w:jc w:val="both"/>
      </w:pPr>
    </w:p>
    <w:p w:rsidR="00A8188F" w:rsidRPr="00210242" w:rsidRDefault="00A8188F" w:rsidP="00A8188F">
      <w:pPr>
        <w:jc w:val="both"/>
      </w:pPr>
      <w:r>
        <w:rPr>
          <w:b/>
        </w:rPr>
        <w:t>ITEM 11:</w:t>
      </w:r>
      <w:r>
        <w:rPr>
          <w:b/>
        </w:rPr>
        <w:tab/>
      </w:r>
      <w:r>
        <w:rPr>
          <w:b/>
          <w:bCs/>
        </w:rPr>
        <w:t xml:space="preserve">ACCEPTANCE OF WRITTEN CITIZENS PETITIONS: </w:t>
      </w:r>
      <w:r>
        <w:rPr>
          <w:bCs/>
        </w:rPr>
        <w:t xml:space="preserve">Mayor Flaute advised citizens to fill out a form if they wished to speak about agenda or non-agenda items. </w:t>
      </w:r>
    </w:p>
    <w:p w:rsidR="00A8188F" w:rsidRDefault="00A8188F" w:rsidP="00A8188F">
      <w:pPr>
        <w:jc w:val="both"/>
        <w:rPr>
          <w:bCs/>
        </w:rPr>
      </w:pPr>
      <w:r>
        <w:rPr>
          <w:b/>
        </w:rPr>
        <w:tab/>
        <w:t xml:space="preserve"> </w:t>
      </w:r>
    </w:p>
    <w:p w:rsidR="00A8188F" w:rsidRDefault="00A8188F" w:rsidP="00A8188F">
      <w:pPr>
        <w:jc w:val="both"/>
      </w:pPr>
      <w:r>
        <w:rPr>
          <w:b/>
          <w:bCs/>
        </w:rPr>
        <w:t xml:space="preserve">ITEM 12: </w:t>
      </w:r>
      <w:r>
        <w:rPr>
          <w:b/>
          <w:bCs/>
        </w:rPr>
        <w:tab/>
      </w:r>
      <w:r>
        <w:t xml:space="preserve"> </w:t>
      </w:r>
      <w:r>
        <w:rPr>
          <w:b/>
        </w:rPr>
        <w:t xml:space="preserve">COMMUNICATION: </w:t>
      </w:r>
      <w:r w:rsidRPr="00174BC6">
        <w:t>Sign request letter</w:t>
      </w:r>
      <w:r>
        <w:t xml:space="preserve"> from Thelma A. Howell, Representative of a local citizens group.</w:t>
      </w:r>
    </w:p>
    <w:p w:rsidR="00A8188F" w:rsidRDefault="00A8188F" w:rsidP="00A8188F">
      <w:pPr>
        <w:jc w:val="both"/>
      </w:pPr>
    </w:p>
    <w:p w:rsidR="00A8188F" w:rsidRDefault="00A8188F" w:rsidP="00A8188F">
      <w:pPr>
        <w:jc w:val="both"/>
        <w:rPr>
          <w:bCs/>
        </w:rPr>
      </w:pPr>
      <w:r w:rsidRPr="00CF2CCF">
        <w:rPr>
          <w:bCs/>
        </w:rPr>
        <w:t>Deputy Mayor Denning asked if we had a date when she sent this letter</w:t>
      </w:r>
      <w:r>
        <w:rPr>
          <w:bCs/>
        </w:rPr>
        <w:t>; did she send this before or after she visited our meeting. Mrs. Brane said she gave it to me after the meeting that night. Deputy Mayor Denning said so she didn’t have the information we gave her about what the process was until after the meeting. Mrs. Brane said she had written the letter before she got any information. Mr. Schock said but she has the information now. Mrs. Brane said yes.</w:t>
      </w:r>
    </w:p>
    <w:p w:rsidR="00A8188F" w:rsidRDefault="00A8188F" w:rsidP="00A8188F">
      <w:pPr>
        <w:jc w:val="both"/>
        <w:rPr>
          <w:bCs/>
        </w:rPr>
      </w:pPr>
    </w:p>
    <w:p w:rsidR="00A8188F" w:rsidRDefault="00A8188F" w:rsidP="00A8188F">
      <w:pPr>
        <w:jc w:val="both"/>
        <w:rPr>
          <w:bCs/>
        </w:rPr>
      </w:pPr>
      <w:r>
        <w:rPr>
          <w:bCs/>
        </w:rPr>
        <w:t>Mr. Fullenkamp asked what information she had. Mrs. Brane said how you have handled it in the past. Mayor Flaute said we will just wait until she wants to have a meeting and we’ll approve the sign. Mr. Schock said approve or disapprove.</w:t>
      </w:r>
    </w:p>
    <w:p w:rsidR="00A8188F" w:rsidRDefault="00A8188F" w:rsidP="00A8188F">
      <w:pPr>
        <w:jc w:val="both"/>
        <w:rPr>
          <w:bCs/>
        </w:rPr>
      </w:pPr>
    </w:p>
    <w:p w:rsidR="00A8188F" w:rsidRDefault="00A8188F" w:rsidP="00A8188F">
      <w:pPr>
        <w:jc w:val="both"/>
        <w:rPr>
          <w:bCs/>
        </w:rPr>
      </w:pPr>
      <w:r>
        <w:rPr>
          <w:bCs/>
        </w:rPr>
        <w:t>Mr. Curp said that wouldn’t work. Mayor Flaute asked why. Mr. Curp said if you read the letter, what they want to do is to be able to have a community meeting in response to topics that the city council brings up. He said if the council brings up a topic this evening and they want to have a community meeting; if council sets a public discussion for it’s next meeting, there’s no way for them to come in between now and then to get the sign permit. Mr. Schock said that’s something for them to figure out.</w:t>
      </w:r>
    </w:p>
    <w:p w:rsidR="00A8188F" w:rsidRDefault="00A8188F" w:rsidP="00A8188F">
      <w:pPr>
        <w:jc w:val="both"/>
        <w:rPr>
          <w:bCs/>
        </w:rPr>
      </w:pPr>
    </w:p>
    <w:p w:rsidR="00A8188F" w:rsidRDefault="00A8188F" w:rsidP="00A8188F">
      <w:pPr>
        <w:jc w:val="both"/>
        <w:rPr>
          <w:bCs/>
        </w:rPr>
      </w:pPr>
      <w:r>
        <w:rPr>
          <w:bCs/>
        </w:rPr>
        <w:t>Deputy Mayor Denning said my point is she didn’t seem to have the information on what our process was before she wrote this letter; so now that she knows our process, then if she needs to come to us, what she really needs to do is come and make a request so we can get the resolution on our docket.</w:t>
      </w:r>
    </w:p>
    <w:p w:rsidR="00A8188F" w:rsidRDefault="00A8188F" w:rsidP="00A8188F">
      <w:pPr>
        <w:jc w:val="both"/>
        <w:rPr>
          <w:bCs/>
        </w:rPr>
      </w:pPr>
    </w:p>
    <w:p w:rsidR="00A8188F" w:rsidRDefault="00A8188F" w:rsidP="00A8188F">
      <w:pPr>
        <w:jc w:val="both"/>
        <w:rPr>
          <w:bCs/>
        </w:rPr>
      </w:pPr>
      <w:r>
        <w:rPr>
          <w:bCs/>
        </w:rPr>
        <w:t>Mr. Curp said the problem that I see is that I don’t think we have a process. He said I know we may think we do but I went back and took a look at the most recent 7 sign issues and of those: 5 had letters and 2 didn’t have a letter; 5 indicated specific locations where they wanted to put their signs and 2 did not; 3 indicated specific start dates when they wanted to put up their signs and 4 did not; and 4 indicated specific ending dates when they would take their signs down and 3 did not. He said I’m not sure we have a process and I don’t think we should penalize these folks because they’ve done what they thought the council was expecting them to do.</w:t>
      </w:r>
    </w:p>
    <w:p w:rsidR="00A8188F" w:rsidRDefault="00A8188F" w:rsidP="00A8188F">
      <w:pPr>
        <w:jc w:val="both"/>
        <w:rPr>
          <w:bCs/>
        </w:rPr>
      </w:pPr>
    </w:p>
    <w:p w:rsidR="00A8188F" w:rsidRDefault="00A8188F" w:rsidP="00A8188F">
      <w:pPr>
        <w:jc w:val="both"/>
        <w:rPr>
          <w:bCs/>
        </w:rPr>
      </w:pPr>
      <w:r>
        <w:rPr>
          <w:bCs/>
        </w:rPr>
        <w:t xml:space="preserve">Mr. Fullenkamp asked what Mrs. Howell’s current stage of knowledge about this process was; has this been addressed to her. Mr. Chodkowski said I have not communicated back to her with regards to this issue. Mr. Schock said and she’s not here tonight so we can’t ask her any questions. Mrs. Brane said I didn’t notify her that I was going to give you guys her letter tonight; I failed to notify her. Mr. Schock said I was surprised to even see it on the agenda; I thought this would be for information only. </w:t>
      </w:r>
    </w:p>
    <w:p w:rsidR="00A8188F" w:rsidRDefault="00A8188F" w:rsidP="00A8188F">
      <w:pPr>
        <w:jc w:val="both"/>
        <w:rPr>
          <w:bCs/>
        </w:rPr>
      </w:pPr>
    </w:p>
    <w:p w:rsidR="00A8188F" w:rsidRDefault="00A8188F" w:rsidP="00A8188F">
      <w:pPr>
        <w:jc w:val="both"/>
        <w:rPr>
          <w:bCs/>
        </w:rPr>
      </w:pPr>
      <w:r>
        <w:rPr>
          <w:bCs/>
        </w:rPr>
        <w:t>Mr. Chodkowski said the issue we ran into was at the last meeting, she specifically asked that you approve the signs in the request; we then had a conversation with the Law Director as to whether or not what was the appropriate legislation to prepare based on the information Ms. Howell provided. He said the Law Director then responded as outlined in my memo which was we need to discuss the issue and determine whether or not you want legislation brought forward in response to how she proposed it; whether or not you want legislation brought forward under the terms and conditions you normally apply; or how else you would want to handle it. He said I would say based on the discussion tonight at the table and noting that Ms. Howell’s letter is specifically related to Lily Creek; while we don’t anticipate discussing Lily Creek in the near term, I can follow up with her and explain the situation and ask her to be present for a discussion that we can schedule for a work session so council can have further discussion on the matter related to not just her request but in general whether or not you are going to continue to approve signs that are requested legislatively and what that process and what those requirements would be.</w:t>
      </w:r>
    </w:p>
    <w:p w:rsidR="00A8188F" w:rsidRDefault="00A8188F" w:rsidP="00A8188F">
      <w:pPr>
        <w:jc w:val="both"/>
        <w:rPr>
          <w:bCs/>
        </w:rPr>
      </w:pPr>
    </w:p>
    <w:p w:rsidR="00A8188F" w:rsidRDefault="00A8188F" w:rsidP="00A8188F">
      <w:pPr>
        <w:jc w:val="both"/>
        <w:rPr>
          <w:bCs/>
        </w:rPr>
      </w:pPr>
      <w:r>
        <w:rPr>
          <w:bCs/>
        </w:rPr>
        <w:t>Mayor Flaute said right; and we also have the Planning Commission addressing this very soon. Deputy Mayor Denning said right, now when we pass legislation we do it under certain terms; what the resolution states is under certain terms and conditions and then those  are like an exhibit “a”. He said it’s usually that the signs are not over a certain size, that they go up no more than 14 days prior to the event and they come down 2 or 3 days after the event is over – stuff like that; so all we need to do is something similar to that for them. He said what I read in the letter is they want to be able to do this multiple times and then, as long as those conditions are met, but we need to have that discussion with her, if that will work for what they want to do. Mayor Flaute said then I guess we’ll have that discussion at a later date.</w:t>
      </w:r>
    </w:p>
    <w:p w:rsidR="00A8188F" w:rsidRDefault="00A8188F" w:rsidP="00A8188F">
      <w:pPr>
        <w:jc w:val="both"/>
        <w:rPr>
          <w:bCs/>
        </w:rPr>
      </w:pPr>
    </w:p>
    <w:p w:rsidR="00A8188F" w:rsidRDefault="00A8188F" w:rsidP="00A8188F">
      <w:pPr>
        <w:jc w:val="both"/>
        <w:rPr>
          <w:bCs/>
        </w:rPr>
      </w:pPr>
      <w:r>
        <w:rPr>
          <w:bCs/>
        </w:rPr>
        <w:t>Mr. Curp said we have a request before us from them and I think we should act on that request. He said I would be willing to make that motion that the clerk be asked to bring forward legislation to address their request to put up signs in the right of way. Mr. Smith said but not carte blanche; the letter mentions at any given time they want to have a meeting, they can throw a sign up. Mr. Curp said well city council can put restrictions on that if city council chooses to; in the ones I mentioned to you before there were 3 groups that had no start date and 4 groups that had no end date; the resolution put in front of the council had the staff or clerk or Law Director put start and end dates in there for them because those were absent from the request that they formally made to the staff or clerk.  Deputy Mayor Denning said so by the time we passed legislation it did have a start and end date. Mr. Curp said that’s right; put in there by the clerk.</w:t>
      </w:r>
    </w:p>
    <w:p w:rsidR="00A8188F" w:rsidRDefault="00A8188F" w:rsidP="00A8188F">
      <w:pPr>
        <w:jc w:val="both"/>
        <w:rPr>
          <w:bCs/>
        </w:rPr>
      </w:pPr>
    </w:p>
    <w:p w:rsidR="00A8188F" w:rsidRDefault="00A8188F" w:rsidP="00A8188F">
      <w:pPr>
        <w:jc w:val="both"/>
        <w:rPr>
          <w:bCs/>
        </w:rPr>
      </w:pPr>
      <w:r>
        <w:rPr>
          <w:bCs/>
        </w:rPr>
        <w:t>Ms. Campbell seconded Mr. Curp’s motion.</w:t>
      </w:r>
    </w:p>
    <w:p w:rsidR="00A8188F" w:rsidRDefault="00A8188F" w:rsidP="00A8188F">
      <w:pPr>
        <w:jc w:val="both"/>
        <w:rPr>
          <w:bCs/>
        </w:rPr>
      </w:pPr>
    </w:p>
    <w:p w:rsidR="00A8188F" w:rsidRDefault="00A8188F" w:rsidP="00A8188F">
      <w:pPr>
        <w:jc w:val="both"/>
        <w:rPr>
          <w:bCs/>
        </w:rPr>
      </w:pPr>
      <w:r>
        <w:rPr>
          <w:bCs/>
        </w:rPr>
        <w:t>Deputy Mayor Denning said as long as we have a start and end date and they meet the criteria the other groups have, I agree with that.</w:t>
      </w:r>
    </w:p>
    <w:p w:rsidR="00A8188F" w:rsidRDefault="00A8188F" w:rsidP="00A8188F">
      <w:pPr>
        <w:jc w:val="both"/>
        <w:rPr>
          <w:bCs/>
        </w:rPr>
      </w:pPr>
    </w:p>
    <w:p w:rsidR="00A8188F" w:rsidRDefault="00A8188F" w:rsidP="00A8188F">
      <w:pPr>
        <w:jc w:val="both"/>
        <w:rPr>
          <w:b/>
          <w:bCs/>
        </w:rPr>
      </w:pPr>
      <w:r>
        <w:rPr>
          <w:bCs/>
        </w:rPr>
        <w:t xml:space="preserve">With no further discussion, a roll call vote was as follows: Mr. Curp, yes; Ms. Campbell, yes; Deputy Mayor Denning, yes; Mr. Fullenkamp, yes; Mr. Schock, yes; Mr. Smith, yes; and Mayor Flaute, yes. </w:t>
      </w:r>
      <w:r>
        <w:rPr>
          <w:b/>
          <w:bCs/>
        </w:rPr>
        <w:t>Motion passed.</w:t>
      </w:r>
    </w:p>
    <w:p w:rsidR="00A8188F" w:rsidRDefault="00A8188F" w:rsidP="00A8188F">
      <w:pPr>
        <w:jc w:val="both"/>
        <w:rPr>
          <w:b/>
          <w:bCs/>
        </w:rPr>
      </w:pPr>
    </w:p>
    <w:p w:rsidR="00A8188F" w:rsidRPr="00504BF9" w:rsidRDefault="00A8188F" w:rsidP="00A8188F">
      <w:pPr>
        <w:jc w:val="both"/>
        <w:rPr>
          <w:bCs/>
        </w:rPr>
      </w:pPr>
      <w:r>
        <w:rPr>
          <w:bCs/>
        </w:rPr>
        <w:t>Mr. Fullenkamp said the other option our attorney brought up was a moratorium on signs. Mayor Flaute said we can talk about that at the work session the manager mentioned. Deputy Mayor Denning said I am not interested in putting a moratorium on those. Mayor Flaute said Planning Commission is going to be dealing with this very shortly; it will be in front of us again and we’ll go from there.</w:t>
      </w:r>
    </w:p>
    <w:p w:rsidR="00A8188F" w:rsidRDefault="00A8188F" w:rsidP="00A8188F">
      <w:pPr>
        <w:jc w:val="both"/>
        <w:rPr>
          <w:b/>
          <w:bCs/>
        </w:rPr>
      </w:pPr>
      <w:r>
        <w:rPr>
          <w:b/>
          <w:bCs/>
        </w:rPr>
        <w:t xml:space="preserve"> </w:t>
      </w:r>
    </w:p>
    <w:p w:rsidR="00A8188F" w:rsidRDefault="00A8188F" w:rsidP="00A8188F">
      <w:pPr>
        <w:ind w:left="1440" w:hanging="1440"/>
        <w:jc w:val="both"/>
        <w:rPr>
          <w:bCs/>
        </w:rPr>
      </w:pPr>
      <w:r>
        <w:rPr>
          <w:b/>
          <w:bCs/>
        </w:rPr>
        <w:t>ITEM 13:</w:t>
      </w:r>
      <w:r>
        <w:rPr>
          <w:b/>
          <w:bCs/>
        </w:rPr>
        <w:tab/>
        <w:t xml:space="preserve"> CITY MANAGER’S REPORT:</w:t>
      </w:r>
      <w:r>
        <w:rPr>
          <w:bCs/>
        </w:rPr>
        <w:t xml:space="preserve"> </w:t>
      </w:r>
    </w:p>
    <w:p w:rsidR="00A8188F" w:rsidRDefault="00A8188F" w:rsidP="00A8188F">
      <w:pPr>
        <w:ind w:left="1440"/>
        <w:jc w:val="both"/>
        <w:rPr>
          <w:bCs/>
        </w:rPr>
      </w:pPr>
      <w:r>
        <w:rPr>
          <w:bCs/>
        </w:rPr>
        <w:t xml:space="preserve"> </w:t>
      </w:r>
    </w:p>
    <w:p w:rsidR="00A8188F" w:rsidRDefault="00A8188F" w:rsidP="00A8188F">
      <w:pPr>
        <w:numPr>
          <w:ilvl w:val="0"/>
          <w:numId w:val="1"/>
        </w:numPr>
        <w:tabs>
          <w:tab w:val="clear" w:pos="2340"/>
          <w:tab w:val="num" w:pos="2160"/>
        </w:tabs>
        <w:ind w:hanging="900"/>
        <w:jc w:val="both"/>
        <w:rPr>
          <w:bCs/>
        </w:rPr>
      </w:pPr>
      <w:r>
        <w:rPr>
          <w:bCs/>
        </w:rPr>
        <w:t>FYI Items</w:t>
      </w:r>
    </w:p>
    <w:p w:rsidR="00A8188F" w:rsidRDefault="00A8188F" w:rsidP="00A8188F">
      <w:pPr>
        <w:tabs>
          <w:tab w:val="num" w:pos="2880"/>
        </w:tabs>
        <w:jc w:val="both"/>
        <w:rPr>
          <w:bCs/>
        </w:rPr>
      </w:pPr>
    </w:p>
    <w:p w:rsidR="00A8188F" w:rsidRPr="005E4CE4" w:rsidRDefault="00A8188F" w:rsidP="00A8188F">
      <w:pPr>
        <w:numPr>
          <w:ilvl w:val="0"/>
          <w:numId w:val="2"/>
        </w:numPr>
        <w:tabs>
          <w:tab w:val="clear" w:pos="2160"/>
          <w:tab w:val="left" w:pos="1710"/>
          <w:tab w:val="num" w:pos="2880"/>
        </w:tabs>
        <w:ind w:firstLine="0"/>
        <w:jc w:val="both"/>
      </w:pPr>
      <w:r w:rsidRPr="005E4CE4">
        <w:t>Council Request Sheets.</w:t>
      </w:r>
    </w:p>
    <w:p w:rsidR="00A8188F" w:rsidRPr="005E4CE4" w:rsidRDefault="00A8188F" w:rsidP="00A8188F">
      <w:pPr>
        <w:tabs>
          <w:tab w:val="left" w:pos="1710"/>
        </w:tabs>
        <w:ind w:left="1755"/>
        <w:jc w:val="both"/>
      </w:pPr>
    </w:p>
    <w:p w:rsidR="00A8188F" w:rsidRPr="005E4CE4" w:rsidRDefault="00A8188F" w:rsidP="00A8188F">
      <w:pPr>
        <w:numPr>
          <w:ilvl w:val="0"/>
          <w:numId w:val="2"/>
        </w:numPr>
        <w:tabs>
          <w:tab w:val="clear" w:pos="2160"/>
          <w:tab w:val="left" w:pos="1710"/>
          <w:tab w:val="num" w:pos="2880"/>
        </w:tabs>
        <w:ind w:left="2880" w:hanging="720"/>
        <w:jc w:val="both"/>
      </w:pPr>
      <w:r>
        <w:t>Code Rewrite Request Sheet.</w:t>
      </w:r>
    </w:p>
    <w:p w:rsidR="00A8188F" w:rsidRDefault="00A8188F" w:rsidP="00A8188F">
      <w:pPr>
        <w:numPr>
          <w:ilvl w:val="0"/>
          <w:numId w:val="2"/>
        </w:numPr>
        <w:tabs>
          <w:tab w:val="clear" w:pos="2160"/>
          <w:tab w:val="left" w:pos="1710"/>
          <w:tab w:val="num" w:pos="2880"/>
        </w:tabs>
        <w:ind w:firstLine="0"/>
        <w:jc w:val="both"/>
      </w:pPr>
      <w:r w:rsidRPr="005E4CE4">
        <w:t>Council Agenda Calendar.</w:t>
      </w:r>
      <w:r>
        <w:t xml:space="preserve"> </w:t>
      </w:r>
    </w:p>
    <w:p w:rsidR="00A8188F" w:rsidRDefault="00A8188F" w:rsidP="00A8188F">
      <w:pPr>
        <w:tabs>
          <w:tab w:val="left" w:pos="1710"/>
        </w:tabs>
        <w:jc w:val="both"/>
      </w:pPr>
    </w:p>
    <w:p w:rsidR="00A8188F" w:rsidRDefault="00A8188F" w:rsidP="00A8188F">
      <w:pPr>
        <w:numPr>
          <w:ilvl w:val="0"/>
          <w:numId w:val="2"/>
        </w:numPr>
        <w:tabs>
          <w:tab w:val="clear" w:pos="2160"/>
          <w:tab w:val="left" w:pos="1710"/>
          <w:tab w:val="num" w:pos="2880"/>
        </w:tabs>
        <w:ind w:firstLine="0"/>
        <w:jc w:val="both"/>
      </w:pPr>
      <w:r w:rsidRPr="005E4CE4">
        <w:t>Weekly City Manager’s Report.</w:t>
      </w:r>
    </w:p>
    <w:p w:rsidR="00A8188F" w:rsidRDefault="00A8188F" w:rsidP="00A8188F">
      <w:pPr>
        <w:tabs>
          <w:tab w:val="left" w:pos="1710"/>
        </w:tabs>
        <w:jc w:val="both"/>
      </w:pPr>
    </w:p>
    <w:p w:rsidR="00A8188F" w:rsidRDefault="00A8188F" w:rsidP="00A8188F">
      <w:pPr>
        <w:numPr>
          <w:ilvl w:val="0"/>
          <w:numId w:val="2"/>
        </w:numPr>
        <w:tabs>
          <w:tab w:val="clear" w:pos="2160"/>
          <w:tab w:val="left" w:pos="1710"/>
          <w:tab w:val="num" w:pos="2880"/>
        </w:tabs>
        <w:ind w:left="2880" w:hanging="720"/>
        <w:jc w:val="both"/>
      </w:pPr>
      <w:r>
        <w:t xml:space="preserve">Letter from Mr. David Browne resigning his position on the Health &amp; Safety Commission.  </w:t>
      </w:r>
    </w:p>
    <w:p w:rsidR="00A8188F" w:rsidRDefault="00A8188F" w:rsidP="00A8188F">
      <w:pPr>
        <w:tabs>
          <w:tab w:val="left" w:pos="1710"/>
        </w:tabs>
        <w:jc w:val="both"/>
      </w:pPr>
    </w:p>
    <w:p w:rsidR="00A8188F" w:rsidRDefault="00A8188F" w:rsidP="00A8188F">
      <w:pPr>
        <w:tabs>
          <w:tab w:val="left" w:pos="1710"/>
        </w:tabs>
        <w:ind w:left="1440" w:hanging="1440"/>
        <w:jc w:val="both"/>
      </w:pPr>
      <w:r>
        <w:tab/>
        <w:t>(2)</w:t>
      </w:r>
      <w:r>
        <w:tab/>
        <w:t>Monthly Reports</w:t>
      </w:r>
    </w:p>
    <w:p w:rsidR="00A8188F" w:rsidRDefault="00A8188F" w:rsidP="00A8188F">
      <w:pPr>
        <w:tabs>
          <w:tab w:val="left" w:pos="1710"/>
        </w:tabs>
        <w:jc w:val="both"/>
      </w:pPr>
    </w:p>
    <w:p w:rsidR="00A8188F" w:rsidRDefault="00A8188F" w:rsidP="00A8188F">
      <w:pPr>
        <w:numPr>
          <w:ilvl w:val="1"/>
          <w:numId w:val="2"/>
        </w:numPr>
        <w:tabs>
          <w:tab w:val="left" w:pos="1710"/>
        </w:tabs>
        <w:ind w:hanging="675"/>
        <w:jc w:val="both"/>
      </w:pPr>
      <w:r>
        <w:t>Fire Department</w:t>
      </w:r>
    </w:p>
    <w:p w:rsidR="00A8188F" w:rsidRDefault="00A8188F" w:rsidP="00A8188F">
      <w:pPr>
        <w:numPr>
          <w:ilvl w:val="1"/>
          <w:numId w:val="2"/>
        </w:numPr>
        <w:tabs>
          <w:tab w:val="left" w:pos="1710"/>
        </w:tabs>
        <w:ind w:hanging="675"/>
        <w:jc w:val="both"/>
      </w:pPr>
      <w:r>
        <w:t>Police Department</w:t>
      </w:r>
    </w:p>
    <w:p w:rsidR="00A8188F" w:rsidRDefault="00A8188F" w:rsidP="00A8188F">
      <w:pPr>
        <w:numPr>
          <w:ilvl w:val="1"/>
          <w:numId w:val="2"/>
        </w:numPr>
        <w:tabs>
          <w:tab w:val="left" w:pos="1710"/>
        </w:tabs>
        <w:ind w:hanging="675"/>
        <w:jc w:val="both"/>
      </w:pPr>
      <w:r>
        <w:t>Service Department</w:t>
      </w:r>
    </w:p>
    <w:p w:rsidR="00A8188F" w:rsidRDefault="00A8188F" w:rsidP="00A8188F">
      <w:pPr>
        <w:numPr>
          <w:ilvl w:val="1"/>
          <w:numId w:val="2"/>
        </w:numPr>
        <w:tabs>
          <w:tab w:val="left" w:pos="1710"/>
        </w:tabs>
        <w:ind w:hanging="675"/>
        <w:jc w:val="both"/>
      </w:pPr>
      <w:r>
        <w:t>Planning and Economic Development</w:t>
      </w:r>
    </w:p>
    <w:p w:rsidR="00A8188F" w:rsidRDefault="00A8188F" w:rsidP="00A8188F">
      <w:pPr>
        <w:numPr>
          <w:ilvl w:val="1"/>
          <w:numId w:val="2"/>
        </w:numPr>
        <w:tabs>
          <w:tab w:val="left" w:pos="1710"/>
        </w:tabs>
        <w:ind w:hanging="675"/>
        <w:jc w:val="both"/>
      </w:pPr>
      <w:r>
        <w:t>Finance Department</w:t>
      </w:r>
    </w:p>
    <w:p w:rsidR="00A8188F" w:rsidRDefault="00A8188F" w:rsidP="00A8188F">
      <w:pPr>
        <w:tabs>
          <w:tab w:val="left" w:pos="1710"/>
        </w:tabs>
        <w:jc w:val="both"/>
      </w:pPr>
    </w:p>
    <w:p w:rsidR="00A8188F" w:rsidRDefault="00A8188F" w:rsidP="00A8188F">
      <w:pPr>
        <w:tabs>
          <w:tab w:val="left" w:pos="1710"/>
        </w:tabs>
        <w:jc w:val="both"/>
      </w:pPr>
      <w:r>
        <w:t>Mr. Chodkowski said you have my report as well as supplements from department heads and we would be happy to answer any questions.</w:t>
      </w:r>
    </w:p>
    <w:p w:rsidR="00A8188F" w:rsidRDefault="00A8188F" w:rsidP="00A8188F">
      <w:pPr>
        <w:tabs>
          <w:tab w:val="left" w:pos="1710"/>
        </w:tabs>
        <w:jc w:val="both"/>
      </w:pPr>
    </w:p>
    <w:p w:rsidR="00A8188F" w:rsidRDefault="00A8188F" w:rsidP="00A8188F">
      <w:pPr>
        <w:tabs>
          <w:tab w:val="left" w:pos="1710"/>
        </w:tabs>
        <w:jc w:val="both"/>
      </w:pPr>
      <w:r>
        <w:t>Deputy Mayor Denning asked when is the light going to actually move on Airway; are we waiting until next year on that too. Mr. Chodkowski said they were finishing setting the poles last week and they have span wires up now. He said the big delay has been powering that system which has been DP&amp;L, so those issues all seem to be resolved and they will be moving the lights. He said we had hoped to have that done this week but I would say first of next week.</w:t>
      </w:r>
    </w:p>
    <w:p w:rsidR="00A8188F" w:rsidRDefault="00A8188F" w:rsidP="00A8188F">
      <w:pPr>
        <w:tabs>
          <w:tab w:val="left" w:pos="1710"/>
        </w:tabs>
        <w:jc w:val="both"/>
      </w:pPr>
    </w:p>
    <w:p w:rsidR="00A8188F" w:rsidRDefault="00A8188F" w:rsidP="00A8188F">
      <w:pPr>
        <w:tabs>
          <w:tab w:val="left" w:pos="1710"/>
        </w:tabs>
        <w:jc w:val="both"/>
      </w:pPr>
      <w:r>
        <w:t>Mr. Smith said and they’ll block that intersection going into the shopping center at the old light. Mr. Chodkowski said no; that intersection will remain open and will be a right out only. Mr. Smith said will that be controlled by a traffic light. Mr. Chodkowski said no.</w:t>
      </w:r>
    </w:p>
    <w:p w:rsidR="00A8188F" w:rsidRDefault="00A8188F" w:rsidP="00A8188F">
      <w:pPr>
        <w:tabs>
          <w:tab w:val="left" w:pos="1710"/>
        </w:tabs>
        <w:jc w:val="both"/>
      </w:pPr>
    </w:p>
    <w:p w:rsidR="00A8188F" w:rsidRDefault="00A8188F" w:rsidP="00A8188F">
      <w:pPr>
        <w:tabs>
          <w:tab w:val="left" w:pos="1710"/>
        </w:tabs>
        <w:jc w:val="both"/>
      </w:pPr>
      <w:r>
        <w:t>Mr. Schock asked if we needed action on David Browne’s letter. Mayor Flaute said the resignation. Mr. Schock said right. Mayor Flaute asked the clerk. Mr. Schock said should we accept it. Mrs. Brane said you have done that in the past; yes. Mayor Flaute said we don’t need legislation. Mr. Schock said no, you just need a motion to accept the letter of resignation.</w:t>
      </w:r>
    </w:p>
    <w:p w:rsidR="00A8188F" w:rsidRDefault="00A8188F" w:rsidP="00A8188F">
      <w:pPr>
        <w:tabs>
          <w:tab w:val="left" w:pos="1710"/>
        </w:tabs>
        <w:jc w:val="both"/>
      </w:pPr>
    </w:p>
    <w:p w:rsidR="00A8188F" w:rsidRDefault="00A8188F" w:rsidP="00A8188F">
      <w:pPr>
        <w:tabs>
          <w:tab w:val="left" w:pos="1710"/>
        </w:tabs>
        <w:jc w:val="both"/>
      </w:pPr>
      <w:r>
        <w:t>A motion was made by Mr. Schock to accept Mr. David Browne’s letter of resignation from the Health &amp; Safety Commission. Deputy Mayor Denning seconded the motion and added with regrets. All were in favor; none were opposed.</w:t>
      </w:r>
      <w:r>
        <w:rPr>
          <w:b/>
        </w:rPr>
        <w:t xml:space="preserve"> Motion passed.</w:t>
      </w:r>
    </w:p>
    <w:p w:rsidR="00A8188F" w:rsidRDefault="00A8188F" w:rsidP="00A8188F">
      <w:pPr>
        <w:tabs>
          <w:tab w:val="left" w:pos="1710"/>
        </w:tabs>
        <w:jc w:val="both"/>
      </w:pPr>
    </w:p>
    <w:p w:rsidR="00A8188F" w:rsidRDefault="00A8188F" w:rsidP="00A8188F">
      <w:pPr>
        <w:tabs>
          <w:tab w:val="left" w:pos="1710"/>
        </w:tabs>
        <w:jc w:val="both"/>
      </w:pPr>
      <w:r>
        <w:t>Mr. Fullenkamp said in the waste collection RFP; what final form did these 3 levels of bids take, at some point will we see something on how these things were stated; what options the vendors have in terms of bidding. He said we had a short conversation on some flexibility to the vendors to provide options. Mr. Chodkowski said I will talk with Ms. Christian to see what we can do to extrapolate that information and make that available to you.</w:t>
      </w:r>
    </w:p>
    <w:p w:rsidR="00A8188F" w:rsidRDefault="00A8188F" w:rsidP="00A8188F">
      <w:pPr>
        <w:tabs>
          <w:tab w:val="left" w:pos="1710"/>
        </w:tabs>
        <w:jc w:val="both"/>
      </w:pPr>
    </w:p>
    <w:p w:rsidR="00A8188F" w:rsidRDefault="00A8188F" w:rsidP="00A8188F">
      <w:pPr>
        <w:tabs>
          <w:tab w:val="left" w:pos="1710"/>
        </w:tabs>
        <w:jc w:val="both"/>
      </w:pPr>
      <w:r>
        <w:t>Mr. Smith asked if this would be the same information going out in the bid package. Mr. Chodkowski said yes. Mr. Smith said I would like to see that as well. Mr. Chodkowski said we can copy that to all of council when it is available.</w:t>
      </w:r>
    </w:p>
    <w:p w:rsidR="00A8188F" w:rsidRDefault="00A8188F" w:rsidP="00A8188F">
      <w:pPr>
        <w:tabs>
          <w:tab w:val="left" w:pos="1710"/>
        </w:tabs>
        <w:jc w:val="both"/>
      </w:pPr>
    </w:p>
    <w:p w:rsidR="00A8188F" w:rsidRDefault="00A8188F" w:rsidP="00A8188F">
      <w:pPr>
        <w:tabs>
          <w:tab w:val="left" w:pos="1710"/>
        </w:tabs>
        <w:jc w:val="both"/>
      </w:pPr>
      <w:r>
        <w:t>Deputy Mayor Denning asked if we had anything on the bike path; I’ve had multiple people come to me and ask about the bike path. Mr. Chodkowski said it’s in progress right now; I’ve got a call in to Joe Zimmerman who is Project Manager for Five Rivers Metro Parks and I haven’t got a call back yet but I’m hoping he’ll call me back before my manager’s report goes out tomorrow. Mayor Flaute asked what the issue was with the bike path. Deputy Mayor Denning said I would expect to see something happening because it’s supposed to be done in the spring and since I work on base, I’ve got people asking me all the time what is going on with the bike path. He said I send them to Fiver Rivers Metro Parks’ website. Mr. Chodkowski said based on our last conversation with Joe, they will have all the asphalt laid prior to the closing of the plants in November then they will come back and finish restoration if they can yet this winter if we get some freeze/thaw or they’ll finish it up in the spring.</w:t>
      </w:r>
    </w:p>
    <w:p w:rsidR="00A8188F" w:rsidRDefault="00A8188F" w:rsidP="00A8188F">
      <w:pPr>
        <w:tabs>
          <w:tab w:val="left" w:pos="1710"/>
        </w:tabs>
        <w:jc w:val="both"/>
      </w:pPr>
    </w:p>
    <w:p w:rsidR="00A8188F" w:rsidRPr="00A0352C" w:rsidRDefault="00A8188F" w:rsidP="00A8188F">
      <w:pPr>
        <w:tabs>
          <w:tab w:val="left" w:pos="1710"/>
        </w:tabs>
        <w:jc w:val="both"/>
      </w:pPr>
      <w:r>
        <w:t xml:space="preserve">Deputy Mayor Denning said it’s going to go right behind the hotel; will they take out all that honeysuckle – I hope. Mr. Chodkowski said that I don’t know; I know that they do have to do some bank stabilization work over there so they’ll have to take some out for that but how much they plan to remove or touch beyond that, I don’t know but I can ask Joe when I talk to him. Mayor Flaute said there’s cement there isn’t there; are they going to leave that. Mr. Chodkowski said my understanding is the asphalt path that runs parallel to Harshman will all come out and be replaced; I don’t recall what they are doing with the sidewalk. </w:t>
      </w:r>
    </w:p>
    <w:p w:rsidR="00A8188F" w:rsidRDefault="00A8188F" w:rsidP="00A8188F">
      <w:pPr>
        <w:tabs>
          <w:tab w:val="left" w:pos="1710"/>
        </w:tabs>
        <w:jc w:val="both"/>
      </w:pPr>
    </w:p>
    <w:p w:rsidR="00A8188F" w:rsidRDefault="00A8188F" w:rsidP="00A8188F">
      <w:pPr>
        <w:tabs>
          <w:tab w:val="left" w:pos="1440"/>
          <w:tab w:val="left" w:pos="1710"/>
        </w:tabs>
        <w:jc w:val="both"/>
      </w:pPr>
      <w:r>
        <w:rPr>
          <w:b/>
        </w:rPr>
        <w:t xml:space="preserve">ITEM 14:    </w:t>
      </w:r>
      <w:r>
        <w:rPr>
          <w:b/>
        </w:rPr>
        <w:tab/>
        <w:t xml:space="preserve">PUBLIC COMMENT ON AGENDA ITEMS: </w:t>
      </w:r>
      <w:r>
        <w:t xml:space="preserve"> There were no public comments on agenda items. </w:t>
      </w:r>
    </w:p>
    <w:p w:rsidR="00A8188F" w:rsidRDefault="00A8188F" w:rsidP="00A8188F">
      <w:pPr>
        <w:tabs>
          <w:tab w:val="left" w:pos="1710"/>
        </w:tabs>
        <w:jc w:val="both"/>
      </w:pPr>
    </w:p>
    <w:p w:rsidR="00A8188F" w:rsidRDefault="00A8188F" w:rsidP="00A8188F">
      <w:pPr>
        <w:tabs>
          <w:tab w:val="left" w:pos="1710"/>
        </w:tabs>
        <w:ind w:left="1440" w:hanging="1440"/>
        <w:jc w:val="both"/>
        <w:rPr>
          <w:b/>
        </w:rPr>
      </w:pPr>
      <w:r>
        <w:rPr>
          <w:b/>
        </w:rPr>
        <w:t>ITEM 15:</w:t>
      </w:r>
      <w:r>
        <w:rPr>
          <w:b/>
        </w:rPr>
        <w:tab/>
        <w:t>UNFINISHED BUSINESS:</w:t>
      </w:r>
    </w:p>
    <w:p w:rsidR="00A8188F" w:rsidRDefault="00A8188F" w:rsidP="00A8188F">
      <w:pPr>
        <w:tabs>
          <w:tab w:val="left" w:pos="1710"/>
        </w:tabs>
        <w:ind w:left="1440" w:hanging="1440"/>
        <w:jc w:val="both"/>
        <w:rPr>
          <w:b/>
        </w:rPr>
      </w:pPr>
    </w:p>
    <w:p w:rsidR="00A8188F" w:rsidRDefault="00A8188F" w:rsidP="00A8188F">
      <w:pPr>
        <w:tabs>
          <w:tab w:val="left" w:pos="1710"/>
        </w:tabs>
        <w:ind w:left="2160" w:hanging="720"/>
        <w:jc w:val="both"/>
        <w:rPr>
          <w:b/>
        </w:rPr>
      </w:pPr>
      <w:r>
        <w:rPr>
          <w:b/>
        </w:rPr>
        <w:t>a.</w:t>
      </w:r>
      <w:r>
        <w:rPr>
          <w:b/>
        </w:rPr>
        <w:tab/>
      </w:r>
      <w:r>
        <w:rPr>
          <w:b/>
        </w:rPr>
        <w:tab/>
        <w:t>Resolution No. 12-R-1693 certifying for collection to the Auditor of Montgomery County, Ohio, charges for garbage, refuse and recycling services within the City of Riverside, Ohio. (TABLED August 2, 2012)</w:t>
      </w:r>
    </w:p>
    <w:p w:rsidR="00A8188F" w:rsidRDefault="00A8188F" w:rsidP="00A8188F">
      <w:pPr>
        <w:tabs>
          <w:tab w:val="left" w:pos="1710"/>
        </w:tabs>
        <w:ind w:left="1440" w:hanging="1440"/>
        <w:jc w:val="both"/>
        <w:rPr>
          <w:b/>
        </w:rPr>
      </w:pPr>
    </w:p>
    <w:p w:rsidR="00A8188F" w:rsidRDefault="00A8188F" w:rsidP="00A8188F">
      <w:pPr>
        <w:tabs>
          <w:tab w:val="left" w:pos="1710"/>
        </w:tabs>
        <w:jc w:val="both"/>
      </w:pPr>
      <w:r>
        <w:t>Mr. Chodkowski said this resolution is to certify assessments to the County Auditor related to residential waste collection fees for next year.</w:t>
      </w:r>
    </w:p>
    <w:p w:rsidR="00A8188F" w:rsidRDefault="00A8188F" w:rsidP="00A8188F">
      <w:pPr>
        <w:tabs>
          <w:tab w:val="left" w:pos="1710"/>
        </w:tabs>
        <w:jc w:val="both"/>
      </w:pPr>
    </w:p>
    <w:p w:rsidR="00A8188F" w:rsidRDefault="00A8188F" w:rsidP="00A8188F">
      <w:pPr>
        <w:tabs>
          <w:tab w:val="left" w:pos="1710"/>
        </w:tabs>
        <w:jc w:val="both"/>
      </w:pPr>
      <w:r>
        <w:t>A motion was made by Mr. Schock to approve Resolution No. 12-R-1693. Deputy Mayor Denning seconded the motion and followed with a motion to take this off the table.  Mr. Schock seconded the motion to take the resolution off the table.</w:t>
      </w:r>
    </w:p>
    <w:p w:rsidR="00A8188F" w:rsidRDefault="00A8188F" w:rsidP="00A8188F">
      <w:pPr>
        <w:tabs>
          <w:tab w:val="left" w:pos="1710"/>
        </w:tabs>
        <w:jc w:val="both"/>
      </w:pPr>
    </w:p>
    <w:p w:rsidR="00A8188F" w:rsidRDefault="00A8188F" w:rsidP="00A8188F">
      <w:pPr>
        <w:tabs>
          <w:tab w:val="left" w:pos="1710"/>
        </w:tabs>
        <w:jc w:val="both"/>
        <w:rPr>
          <w:b/>
        </w:rPr>
      </w:pPr>
      <w:r>
        <w:t xml:space="preserve">To remove Item 15(a) from the table, all were in favor; none were opposed. </w:t>
      </w:r>
      <w:r>
        <w:rPr>
          <w:b/>
        </w:rPr>
        <w:t>Motion passed.</w:t>
      </w:r>
    </w:p>
    <w:p w:rsidR="00A8188F" w:rsidRDefault="00A8188F" w:rsidP="00A8188F">
      <w:pPr>
        <w:tabs>
          <w:tab w:val="left" w:pos="1710"/>
        </w:tabs>
        <w:jc w:val="both"/>
        <w:rPr>
          <w:b/>
        </w:rPr>
      </w:pPr>
    </w:p>
    <w:p w:rsidR="00A8188F" w:rsidRDefault="00A8188F" w:rsidP="00A8188F">
      <w:pPr>
        <w:tabs>
          <w:tab w:val="left" w:pos="1710"/>
        </w:tabs>
        <w:jc w:val="both"/>
      </w:pPr>
      <w:r w:rsidRPr="006D0856">
        <w:t>Mayor Flaute asked if there was any discussion on the motion to approve Resolution No. 12-R-1693.</w:t>
      </w:r>
    </w:p>
    <w:p w:rsidR="00A8188F" w:rsidRDefault="00A8188F" w:rsidP="00A8188F">
      <w:pPr>
        <w:tabs>
          <w:tab w:val="left" w:pos="1710"/>
        </w:tabs>
        <w:jc w:val="both"/>
      </w:pPr>
    </w:p>
    <w:p w:rsidR="00A8188F" w:rsidRDefault="00A8188F" w:rsidP="00A8188F">
      <w:pPr>
        <w:tabs>
          <w:tab w:val="left" w:pos="1710"/>
        </w:tabs>
        <w:jc w:val="both"/>
      </w:pPr>
      <w:r>
        <w:t>Mr. Curp said I know at the last meeting we talked about the previous recommended amount of $182 and we’ve got it down to $175 but I’m still not comfortable with what we are doing here for the sole reason that I think it is still too much money from the standpoint that we have an existing contract that has an option year on it. He said as a matter of fact it has 2 option years on it I believe. He said the existing is for $11.50 plus a 5% uplift for the County Auditor which gets us to the $144.90; we have an option for the upcoming year we can exercise which only raises the amount by .25 cents per month; that’s $3 per year which would take it up to $147 and I can’t vote to take an additional $20 out of people’s pockets when we can get the service for $20 less for them. He said I just don’t think it’s what they sent me here to do.</w:t>
      </w:r>
    </w:p>
    <w:p w:rsidR="00A8188F" w:rsidRDefault="00A8188F" w:rsidP="00A8188F">
      <w:pPr>
        <w:tabs>
          <w:tab w:val="left" w:pos="1710"/>
        </w:tabs>
        <w:jc w:val="both"/>
      </w:pPr>
    </w:p>
    <w:p w:rsidR="00A8188F" w:rsidRDefault="00A8188F" w:rsidP="00A8188F">
      <w:pPr>
        <w:tabs>
          <w:tab w:val="left" w:pos="1710"/>
        </w:tabs>
        <w:jc w:val="both"/>
      </w:pPr>
      <w:r>
        <w:t xml:space="preserve">Mayor Flaute said I thought we were out of options but we still have 2 years. Mr. Chodkowski said yes. Mr. Fullenkamp said so the obvious question is why we are bidding it now. Mr. Chodkowski said the reason we are bidding it now is because this is when the 5 years locked guarantee of the contract expires so therefore our requirements with the City of Dayton expires at the end of this particular term. He said I believe if you recall there have been several discussions with this council about their dissatisfaction with the services the City of Dayton has provided; it is because of those comments at previous council meetings expressed by council members that we have a bid package we are getting ready to release in response to those concerns. </w:t>
      </w:r>
    </w:p>
    <w:p w:rsidR="00A8188F" w:rsidRDefault="00A8188F" w:rsidP="00A8188F">
      <w:pPr>
        <w:tabs>
          <w:tab w:val="left" w:pos="1710"/>
        </w:tabs>
        <w:jc w:val="both"/>
      </w:pPr>
    </w:p>
    <w:p w:rsidR="00A8188F" w:rsidRDefault="00A8188F" w:rsidP="00A8188F">
      <w:pPr>
        <w:tabs>
          <w:tab w:val="left" w:pos="1710"/>
        </w:tabs>
        <w:jc w:val="both"/>
      </w:pPr>
      <w:r>
        <w:t>Mr. Smith said that’s correct; and this isn’t a final number, we are just projecting what it will cost our residents to possibly secure another trash collector and those numbers will be reflected next year. Mr. Chodkowski said that is correct. Mr. Smith said it would be a discount or an overage reflected on their bill for next year. Mr. Chodkowski said correct. Mr. Smith said so it’s not like we are charging them more. Mr. Chodkowski said it is possible that this assessment would be calculated at a greater rate than the actual cost but any amount that is paid by them in excess will be credited to them in the following service year. Mr. Curp said if they still live here; if they still own the property.</w:t>
      </w:r>
    </w:p>
    <w:p w:rsidR="00A8188F" w:rsidRDefault="00A8188F" w:rsidP="00A8188F">
      <w:pPr>
        <w:tabs>
          <w:tab w:val="left" w:pos="1710"/>
        </w:tabs>
        <w:jc w:val="both"/>
      </w:pPr>
    </w:p>
    <w:p w:rsidR="00A8188F" w:rsidRDefault="00A8188F" w:rsidP="00A8188F">
      <w:pPr>
        <w:tabs>
          <w:tab w:val="left" w:pos="1710"/>
        </w:tabs>
        <w:jc w:val="both"/>
      </w:pPr>
      <w:r>
        <w:t>Mr. Chodkowski asked Mr. Garrett how much remains in excess within that fund. Mr. Garrett said $140,000 but part of that is going to be applied to any delinquencies on the street lights and looking back on the numbers there is about a 1% delinquency rate over the last few years on street lights and trash. He said I calculated a 2% reserve for 2012 to be a little bit conservative which would be an assessment of $23,000 from the assessment reserve. Mr. Chodkowski said and this has to be to the Auditor’s Office when. Mr. Garrett said the first Monday in September.</w:t>
      </w:r>
    </w:p>
    <w:p w:rsidR="00A8188F" w:rsidRDefault="00A8188F" w:rsidP="00A8188F">
      <w:pPr>
        <w:tabs>
          <w:tab w:val="left" w:pos="1710"/>
        </w:tabs>
        <w:jc w:val="both"/>
      </w:pPr>
    </w:p>
    <w:p w:rsidR="00A8188F" w:rsidRDefault="00A8188F" w:rsidP="00A8188F">
      <w:pPr>
        <w:tabs>
          <w:tab w:val="left" w:pos="1710"/>
        </w:tabs>
        <w:jc w:val="both"/>
      </w:pPr>
      <w:r>
        <w:t>Mayor Flaute asked if the bids had gone out yet. Mr. Chodkowski said yes.</w:t>
      </w:r>
    </w:p>
    <w:p w:rsidR="00A8188F" w:rsidRDefault="00A8188F" w:rsidP="00A8188F">
      <w:pPr>
        <w:tabs>
          <w:tab w:val="left" w:pos="1710"/>
        </w:tabs>
        <w:jc w:val="both"/>
      </w:pPr>
    </w:p>
    <w:p w:rsidR="00A8188F" w:rsidRDefault="00A8188F" w:rsidP="00A8188F">
      <w:pPr>
        <w:tabs>
          <w:tab w:val="left" w:pos="1710"/>
        </w:tabs>
        <w:jc w:val="both"/>
      </w:pPr>
      <w:r>
        <w:t>Mr. Schock asked why this was tabled at the last meeting. Ms. Campbell said we are waiting on the bids. Mr. Schock said we are still waiting on the bids. Deputy Mayor Denning said no. Mr. Chodkowski said we calculated the original estimate based on what other communities have received for similar services bid; that number was higher than this number. He said at that point in time, council asked us to utilize the balance of the reserve and apply it against our initial estimate to lower the rate of assessment for next year. He said so based on the reserve, based on the history of previous delinquencies, we left a cushion to cover a few years of delinquencies and applied the rest of the balance to the original projected assessment and that is the number that is currently included within. Mr. Schock said so that is how you came up with $175.01. Mr. Chodkowski said correct.</w:t>
      </w:r>
    </w:p>
    <w:p w:rsidR="00A8188F" w:rsidRDefault="00A8188F" w:rsidP="00A8188F">
      <w:pPr>
        <w:tabs>
          <w:tab w:val="left" w:pos="1710"/>
        </w:tabs>
        <w:jc w:val="both"/>
      </w:pPr>
    </w:p>
    <w:p w:rsidR="00A8188F" w:rsidRDefault="00A8188F" w:rsidP="00A8188F">
      <w:pPr>
        <w:tabs>
          <w:tab w:val="left" w:pos="1710"/>
        </w:tabs>
        <w:jc w:val="both"/>
      </w:pPr>
      <w:r>
        <w:t>Mr. Garrett said I had gone ahead and calculated if we were to exercise the Dayton option and the assessment would be $148.05. Mr. Schock said somehow I feel like we are getting the cart before the horse. Mayor Flaute said we always have been putting the cart before the horse but we can still exercise our option. He said if we vote no on this it would make sense to exercise our option and stop the bid. Mr. Smith said but are you happy with the service we receive with the trash cans being left in the street. Mayor Flaute said what if its $3 or $4/month higher would that make sense for us to do that; I’m not that unhappy with the service – I’m happy with the service actually. Mr. Smith said on my street you have an obstacle course of trash cans driving down the street. Mayor Flaute said we can deal with that.</w:t>
      </w:r>
    </w:p>
    <w:p w:rsidR="00A8188F" w:rsidRDefault="00A8188F" w:rsidP="00A8188F">
      <w:pPr>
        <w:tabs>
          <w:tab w:val="left" w:pos="1710"/>
        </w:tabs>
        <w:jc w:val="both"/>
      </w:pPr>
    </w:p>
    <w:p w:rsidR="00A8188F" w:rsidRDefault="00A8188F" w:rsidP="00A8188F">
      <w:pPr>
        <w:tabs>
          <w:tab w:val="left" w:pos="1710"/>
        </w:tabs>
        <w:jc w:val="both"/>
      </w:pPr>
      <w:r>
        <w:t xml:space="preserve">Mr. Fullenkamp said since the City of Dayton is one of the bidders, what criteria would be used if they come in low again. Mr. Chodkowski said we would be able to document previous performance if you felt that previous performance indicated that their ability to exercise the contract provisions as the lowest, best qualified vendor would not exist. Mr. Fullenkamp asked what the manager’s feeling was about the level of service. Mr. Chodkowski said I would say there is a reoccurring issue of container placement that typically tends to be the vast majority of complaints that we receive. He said there is the occasional complaint that the pick up has been forgotten; whether or not we’ve been able to confirm that, I can say they have been responsive to those complaints in following up to make sure that waste is collected. </w:t>
      </w:r>
    </w:p>
    <w:p w:rsidR="00A8188F" w:rsidRDefault="00A8188F" w:rsidP="00A8188F">
      <w:pPr>
        <w:tabs>
          <w:tab w:val="left" w:pos="1710"/>
        </w:tabs>
        <w:jc w:val="both"/>
      </w:pPr>
      <w:r>
        <w:t>Mr. Chodkowski said the alternative is we can assess at the lower rate. Mayor Flaute said assess for what; the option? Mr. Chodkowski said you can assess for services at a lower rate equal to the option and you can exercise the option; you can assess at the lower rate for the option, sequester the bids, and choose not the exercise the option by selecting an alternate. Mr. Chodkowski asked when the bids are due. Ms. Christian said October 4</w:t>
      </w:r>
      <w:r w:rsidRPr="000C7E36">
        <w:rPr>
          <w:vertAlign w:val="superscript"/>
        </w:rPr>
        <w:t>th</w:t>
      </w:r>
      <w:r>
        <w:t>.</w:t>
      </w:r>
    </w:p>
    <w:p w:rsidR="00A8188F" w:rsidRDefault="00A8188F" w:rsidP="00A8188F">
      <w:pPr>
        <w:tabs>
          <w:tab w:val="left" w:pos="1710"/>
        </w:tabs>
        <w:jc w:val="both"/>
      </w:pPr>
    </w:p>
    <w:p w:rsidR="00A8188F" w:rsidRDefault="00A8188F" w:rsidP="00A8188F">
      <w:pPr>
        <w:tabs>
          <w:tab w:val="left" w:pos="1710"/>
        </w:tabs>
        <w:jc w:val="both"/>
      </w:pPr>
      <w:r>
        <w:t xml:space="preserve">Mr. Fullenkamp said if we bid and the bids don’t come in to our satisfaction, can we fall back on the option. Mr. Chodkowski said you would have the ability to do that as I understand the contract to read and as I understand the request for proposal provisions of the code to read. Mr. Garrett said I think the trash contractor required if we were going to exercise the option, there is a 120 day notice, in other words by the end of this month. </w:t>
      </w:r>
    </w:p>
    <w:p w:rsidR="00A8188F" w:rsidRDefault="00A8188F" w:rsidP="00A8188F">
      <w:pPr>
        <w:tabs>
          <w:tab w:val="left" w:pos="1710"/>
        </w:tabs>
        <w:jc w:val="both"/>
      </w:pPr>
    </w:p>
    <w:p w:rsidR="00A8188F" w:rsidRDefault="00A8188F" w:rsidP="00A8188F">
      <w:pPr>
        <w:tabs>
          <w:tab w:val="left" w:pos="1710"/>
        </w:tabs>
        <w:jc w:val="both"/>
      </w:pPr>
      <w:r>
        <w:t>Mr. Smith said what kind of money are we looking at in these bids; putting the bid packet together. Mr. Chodkowski said most of it has been done in house. Mr. Smith said so it’s a very minimal cost; I think we need to go forward with the bids and I’m sure the city manager can work with the City of Dayton in the event we had to exercise our option.</w:t>
      </w:r>
    </w:p>
    <w:p w:rsidR="00A8188F" w:rsidRDefault="00A8188F" w:rsidP="00A8188F">
      <w:pPr>
        <w:tabs>
          <w:tab w:val="left" w:pos="1710"/>
        </w:tabs>
        <w:jc w:val="both"/>
      </w:pPr>
    </w:p>
    <w:p w:rsidR="00A8188F" w:rsidRDefault="00A8188F" w:rsidP="00A8188F">
      <w:pPr>
        <w:tabs>
          <w:tab w:val="left" w:pos="1710"/>
        </w:tabs>
        <w:jc w:val="both"/>
      </w:pPr>
      <w:r>
        <w:t>Mayor Flaute said you know if we don’t pass this, we have to ask for more legislation to come forward for the new number Mr. Curp is suggesting and by that time we have lost our 120 days because we have to let them know by the end of this month if we want to exercise the option. Deputy Mayor Denning said we have to give the Auditor a number by the 2</w:t>
      </w:r>
      <w:r w:rsidRPr="00A90659">
        <w:rPr>
          <w:vertAlign w:val="superscript"/>
        </w:rPr>
        <w:t>nd</w:t>
      </w:r>
      <w:r>
        <w:t xml:space="preserve"> of September. Mr. Schock said why don’t we just change this number – take out the $175 and change it to $148. Mayor Flaute said then we will be forced to do the option which is okay by me; then we might as well not put out the bids. He said unless the bids come back less than what our option is……Mr. Chodkowski said what if the assessment value was equal to the option cost provided by Dayton; assuming that council is dissatisfied with the services provided, the city can advance the difference from the general fund to the special assessment fund and then you would make up the difference on the following year assessment or you could spread it out over a 2 year period to repay the advancement, thereby making the general fund whole and thereby hopefully providing new and improved service in a way that is not burdensome to the residential property owners. Several council members said they like that option. Mr. Chodkowski asked Mr. Curp if that addressed his concerns. Mr. Curp said I don’t care what number we use just so we don’t use the big number. </w:t>
      </w:r>
    </w:p>
    <w:p w:rsidR="00A8188F" w:rsidRDefault="00A8188F" w:rsidP="00A8188F">
      <w:pPr>
        <w:tabs>
          <w:tab w:val="left" w:pos="1710"/>
        </w:tabs>
        <w:jc w:val="both"/>
      </w:pPr>
    </w:p>
    <w:p w:rsidR="00A8188F" w:rsidRDefault="00A8188F" w:rsidP="00A8188F">
      <w:pPr>
        <w:tabs>
          <w:tab w:val="left" w:pos="1710"/>
        </w:tabs>
        <w:jc w:val="both"/>
      </w:pPr>
      <w:r>
        <w:t>Deputy Mayor Denning said I would like to go somewhere between the number like $160 or something like that. Ms. Campbell said it’s only .25 cents/month more than it is now. Mr. Curp said the council can take the action tonight; it just needs to come up with a number because the only risk associated with whatever the council does is who carries the burden of the difference between whatever we do tonight and whatever the bid amount will be. He said is the city going to carry the burden or do we shift the burden to the property owner. Mr. Schock said either way the property owner will pay sooner or later.</w:t>
      </w:r>
    </w:p>
    <w:p w:rsidR="00A8188F" w:rsidRDefault="00A8188F" w:rsidP="00A8188F">
      <w:pPr>
        <w:tabs>
          <w:tab w:val="left" w:pos="1710"/>
        </w:tabs>
        <w:jc w:val="both"/>
      </w:pPr>
    </w:p>
    <w:p w:rsidR="00A8188F" w:rsidRDefault="00A8188F" w:rsidP="00A8188F">
      <w:pPr>
        <w:tabs>
          <w:tab w:val="left" w:pos="1710"/>
        </w:tabs>
        <w:jc w:val="both"/>
      </w:pPr>
      <w:r>
        <w:t>Mayor Flaute asked what council wanted to do; lower the number? Mr. Smith said what if we go with the number that would be the increase from the City of Dayton planned for next year and use that as our base. Mayor Flaute said that’s what I think we ought to do.</w:t>
      </w:r>
    </w:p>
    <w:p w:rsidR="00A8188F" w:rsidRDefault="00A8188F" w:rsidP="00A8188F">
      <w:pPr>
        <w:tabs>
          <w:tab w:val="left" w:pos="1710"/>
        </w:tabs>
        <w:jc w:val="both"/>
      </w:pPr>
    </w:p>
    <w:p w:rsidR="00A8188F" w:rsidRDefault="00A8188F" w:rsidP="00A8188F">
      <w:pPr>
        <w:tabs>
          <w:tab w:val="left" w:pos="1710"/>
        </w:tabs>
        <w:jc w:val="both"/>
        <w:rPr>
          <w:b/>
        </w:rPr>
      </w:pPr>
      <w:r>
        <w:t xml:space="preserve">A motion was made by Mr. Schock to amend Resolution No. 12-R-1693 changing the amount from $175.01 to $148.05. Deputy Mayor Denning seconded the motion. All were in favor; none were opposed. </w:t>
      </w:r>
      <w:r>
        <w:rPr>
          <w:b/>
        </w:rPr>
        <w:t>Motion passed.</w:t>
      </w:r>
    </w:p>
    <w:p w:rsidR="00A8188F" w:rsidRDefault="00A8188F" w:rsidP="00A8188F">
      <w:pPr>
        <w:tabs>
          <w:tab w:val="left" w:pos="1710"/>
        </w:tabs>
        <w:jc w:val="both"/>
        <w:rPr>
          <w:b/>
        </w:rPr>
      </w:pPr>
    </w:p>
    <w:p w:rsidR="00A8188F" w:rsidRPr="00C243B8" w:rsidRDefault="00A8188F" w:rsidP="00A8188F">
      <w:pPr>
        <w:tabs>
          <w:tab w:val="left" w:pos="1710"/>
        </w:tabs>
        <w:jc w:val="both"/>
        <w:rPr>
          <w:b/>
        </w:rPr>
      </w:pPr>
      <w:r w:rsidRPr="00C243B8">
        <w:t>On the motion to approve</w:t>
      </w:r>
      <w:r>
        <w:t xml:space="preserve"> Resolution No. 12-R-1693 as amended: All were in favor; none were opposed. </w:t>
      </w:r>
      <w:r>
        <w:rPr>
          <w:b/>
        </w:rPr>
        <w:t>Motion passed.</w:t>
      </w:r>
    </w:p>
    <w:p w:rsidR="00A8188F" w:rsidRDefault="00A8188F" w:rsidP="00A8188F">
      <w:pPr>
        <w:tabs>
          <w:tab w:val="left" w:pos="1710"/>
        </w:tabs>
        <w:ind w:left="1440" w:hanging="1440"/>
        <w:jc w:val="both"/>
        <w:rPr>
          <w:b/>
        </w:rPr>
      </w:pPr>
    </w:p>
    <w:p w:rsidR="00A8188F" w:rsidRDefault="00A8188F" w:rsidP="00A8188F">
      <w:pPr>
        <w:tabs>
          <w:tab w:val="left" w:pos="1710"/>
        </w:tabs>
        <w:ind w:left="1440" w:hanging="1440"/>
        <w:jc w:val="both"/>
        <w:rPr>
          <w:b/>
        </w:rPr>
      </w:pPr>
      <w:r>
        <w:rPr>
          <w:b/>
        </w:rPr>
        <w:t>ITEM 16:</w:t>
      </w:r>
      <w:r>
        <w:rPr>
          <w:b/>
        </w:rPr>
        <w:tab/>
        <w:t>NEW BUSINESS:</w:t>
      </w:r>
    </w:p>
    <w:p w:rsidR="00A8188F" w:rsidRDefault="00A8188F" w:rsidP="00A8188F">
      <w:pPr>
        <w:tabs>
          <w:tab w:val="left" w:pos="1710"/>
        </w:tabs>
        <w:ind w:left="1440" w:hanging="1440"/>
        <w:jc w:val="both"/>
        <w:rPr>
          <w:b/>
        </w:rPr>
      </w:pPr>
    </w:p>
    <w:p w:rsidR="00A8188F" w:rsidRDefault="00A8188F" w:rsidP="00A8188F">
      <w:pPr>
        <w:jc w:val="both"/>
      </w:pPr>
      <w:r>
        <w:rPr>
          <w:b/>
        </w:rPr>
        <w:tab/>
      </w:r>
      <w:r>
        <w:rPr>
          <w:b/>
        </w:rPr>
        <w:tab/>
        <w:t>I.</w:t>
      </w:r>
      <w:r>
        <w:rPr>
          <w:b/>
        </w:rPr>
        <w:tab/>
      </w:r>
      <w:r w:rsidRPr="002A4858">
        <w:rPr>
          <w:b/>
        </w:rPr>
        <w:t>RESOLUTIONS</w:t>
      </w:r>
      <w:r>
        <w:t xml:space="preserve"> </w:t>
      </w:r>
    </w:p>
    <w:p w:rsidR="00A8188F" w:rsidRDefault="00A8188F" w:rsidP="00A8188F"/>
    <w:p w:rsidR="00A8188F" w:rsidRPr="00E46086" w:rsidRDefault="00A8188F" w:rsidP="00A8188F">
      <w:pPr>
        <w:numPr>
          <w:ilvl w:val="2"/>
          <w:numId w:val="4"/>
        </w:numPr>
        <w:tabs>
          <w:tab w:val="clear" w:pos="2430"/>
          <w:tab w:val="num" w:pos="2880"/>
        </w:tabs>
        <w:ind w:left="2880" w:hanging="720"/>
        <w:jc w:val="both"/>
      </w:pPr>
      <w:r w:rsidRPr="00077B3B">
        <w:rPr>
          <w:b/>
        </w:rPr>
        <w:t xml:space="preserve">Resolution No. </w:t>
      </w:r>
      <w:r>
        <w:rPr>
          <w:b/>
        </w:rPr>
        <w:t xml:space="preserve"> 12-R-1696 confirming the City Manager’s appointment of C. Mark Carpenter to the position of Fire Chief for the City of Riverside, Ohio.</w:t>
      </w:r>
    </w:p>
    <w:p w:rsidR="00A8188F" w:rsidRDefault="00A8188F" w:rsidP="00A8188F">
      <w:pPr>
        <w:jc w:val="both"/>
      </w:pPr>
    </w:p>
    <w:p w:rsidR="00A8188F" w:rsidRDefault="00A8188F" w:rsidP="00A8188F">
      <w:pPr>
        <w:jc w:val="both"/>
      </w:pPr>
      <w:r>
        <w:t>Mr. Chodkowski said apart from my brief introduction for legislation, I wanted to take the podium tonight because this particular piece of legislation is very important to me, to council, to the citizens, and most important to Acting Chief Robert Turner. He said the legislation before you tonight is to appoint Mr. Mark Carpenter as the City of Riverside’s next Fire Chief. He said Mr. Carpenter is here tonight and in a moment will take the podium and briefly introduce himself; but before I invite him up to do that, I just want to touch on a couple of things.</w:t>
      </w:r>
    </w:p>
    <w:p w:rsidR="00A8188F" w:rsidRDefault="00A8188F" w:rsidP="00A8188F">
      <w:pPr>
        <w:jc w:val="both"/>
      </w:pPr>
    </w:p>
    <w:p w:rsidR="00A8188F" w:rsidRDefault="00A8188F" w:rsidP="00A8188F">
      <w:pPr>
        <w:jc w:val="both"/>
      </w:pPr>
      <w:r>
        <w:t>Mr. Chodkowski said first and foremost, I think it’s been just over two years and change since Chief Alig left and as you all know, Chief Alig did have a very long tenure here with the city and did an outstanding job at elevating the reputation of our Fire and EMS Service throughout the Miami Valley. He said to that end, we were very particular in our search about the kind of candidate that we wanted to come in and not only adhere to that level and that reputation, but to advance it as well, above and beyond. He said our ability to do that relied greatly on the staff in the Fire Department and its general officers. He said so tonight, before we go any further, I would like to say thank you very much to Battalion Chief Turner and all the Officers and Staff members of the department for making this happen; without them, the last 2 years would not have been as smooth as they were. He again thanked all the members of the Fire Department who were present at the meeting.</w:t>
      </w:r>
    </w:p>
    <w:p w:rsidR="00A8188F" w:rsidRDefault="00A8188F" w:rsidP="00A8188F">
      <w:pPr>
        <w:jc w:val="both"/>
      </w:pPr>
    </w:p>
    <w:p w:rsidR="00A8188F" w:rsidRDefault="00A8188F" w:rsidP="00A8188F">
      <w:pPr>
        <w:jc w:val="both"/>
      </w:pPr>
      <w:r>
        <w:t>Mr. Chodkowski said that being said, I would like to introduce Mr. Mark Carpenter who will take the helm on Monday, August 20</w:t>
      </w:r>
      <w:r w:rsidRPr="004E528B">
        <w:rPr>
          <w:vertAlign w:val="superscript"/>
        </w:rPr>
        <w:t>th</w:t>
      </w:r>
      <w:r>
        <w:t>, following council’s passage of this particular legislation. He said I think you will find Mark to be a very impressionable individual in how he carries himself and how he views the field; we are very much looking forward to him coming on board and accepting this new challenge.</w:t>
      </w:r>
    </w:p>
    <w:p w:rsidR="00A8188F" w:rsidRDefault="00A8188F" w:rsidP="00A8188F">
      <w:pPr>
        <w:jc w:val="both"/>
      </w:pPr>
    </w:p>
    <w:p w:rsidR="00A8188F" w:rsidRDefault="00A8188F" w:rsidP="00A8188F">
      <w:pPr>
        <w:jc w:val="both"/>
      </w:pPr>
      <w:r>
        <w:t>Mr. Carpenter said first of all I would like to say some thank yous; I would like to thank my lovely wife, Lisa, and my boys, Jordan who is here tonight, and Jonathan and Martin who couldn’t make it tonight, for their continuous support in my career as a Firefighter for 10 years, and a Training Officer/Chief for another 10 plus years. He said I also would like to thank the Mayor, Deputy Mayor, and Council members for their consideration of my appointment to the position of Fire Chief; and I would also like to thank the interview team – the City Manager, Bryan Chodkowski; Assistant City Manager, Emily Christian; and Battalion Chiefs Griel, Turner, and Stizel for their recognizing my sincere desire to become the next Fire Chief. He said the support of the Firemen showing up at the meeting is awesome; everything I’ve heard about the Riverside Fire Department is just outstanding. He said I’m really looking forward to being a part of that and continuing the excellent service to the community members and Riverside.</w:t>
      </w:r>
    </w:p>
    <w:p w:rsidR="00A8188F" w:rsidRDefault="00A8188F" w:rsidP="00A8188F">
      <w:pPr>
        <w:jc w:val="both"/>
      </w:pPr>
    </w:p>
    <w:p w:rsidR="00A8188F" w:rsidRDefault="00A8188F" w:rsidP="00A8188F">
      <w:pPr>
        <w:jc w:val="both"/>
      </w:pPr>
      <w:r>
        <w:t>Mayor Flaute said we’re glad you are here and you are going to find yourself a little busier I believe. He said you are very qualified and we are very excited you have chosen to come to Riverside. He said we look forward to many good years with you.</w:t>
      </w:r>
    </w:p>
    <w:p w:rsidR="00A8188F" w:rsidRDefault="00A8188F" w:rsidP="00A8188F">
      <w:pPr>
        <w:jc w:val="both"/>
      </w:pPr>
    </w:p>
    <w:p w:rsidR="00A8188F" w:rsidRDefault="00A8188F" w:rsidP="00A8188F">
      <w:pPr>
        <w:tabs>
          <w:tab w:val="left" w:pos="0"/>
          <w:tab w:val="left" w:pos="2160"/>
        </w:tabs>
        <w:jc w:val="both"/>
        <w:rPr>
          <w:b/>
        </w:rPr>
      </w:pPr>
      <w:r>
        <w:t xml:space="preserve">A motion was made by Deputy Mayor Denning to approve Resolution No. 12-R-1696.    Mr. Schock seconded the motion. All were in favor; none were opposed. </w:t>
      </w:r>
      <w:r>
        <w:rPr>
          <w:b/>
        </w:rPr>
        <w:t>Motion passed.</w:t>
      </w:r>
    </w:p>
    <w:p w:rsidR="00A8188F" w:rsidRDefault="00A8188F" w:rsidP="00A8188F">
      <w:pPr>
        <w:tabs>
          <w:tab w:val="left" w:pos="0"/>
          <w:tab w:val="left" w:pos="2160"/>
        </w:tabs>
        <w:jc w:val="both"/>
        <w:rPr>
          <w:b/>
        </w:rPr>
      </w:pPr>
    </w:p>
    <w:p w:rsidR="00A8188F" w:rsidRDefault="00A8188F" w:rsidP="00A8188F">
      <w:pPr>
        <w:tabs>
          <w:tab w:val="left" w:pos="0"/>
          <w:tab w:val="left" w:pos="2160"/>
        </w:tabs>
        <w:jc w:val="both"/>
      </w:pPr>
      <w:r w:rsidRPr="00CA1B1C">
        <w:t>Mayor Flaute administered the Oath of Office to Mr. Mark Carpenter</w:t>
      </w:r>
      <w:r>
        <w:t xml:space="preserve"> and council welcomed him to the City.</w:t>
      </w:r>
    </w:p>
    <w:p w:rsidR="00A8188F" w:rsidRDefault="00A8188F" w:rsidP="00A8188F">
      <w:pPr>
        <w:tabs>
          <w:tab w:val="left" w:pos="0"/>
          <w:tab w:val="left" w:pos="2160"/>
        </w:tabs>
        <w:jc w:val="both"/>
      </w:pPr>
    </w:p>
    <w:p w:rsidR="00A8188F" w:rsidRPr="00CA1B1C" w:rsidRDefault="00A8188F" w:rsidP="00A8188F">
      <w:pPr>
        <w:tabs>
          <w:tab w:val="left" w:pos="0"/>
          <w:tab w:val="left" w:pos="2160"/>
        </w:tabs>
        <w:jc w:val="both"/>
      </w:pPr>
      <w:r>
        <w:t>Mayor Flaute thanked Acting Chief Turner for a job well done and asked if he wanted to say anything. Acting Chief Turner said just thanks for the support of the guys; they were the ones who made it work. He said it’s been 2 years and I’ve learned a ton being in this position but I’m very thankful we have Mark coming on and look forward to him starting on Monday.</w:t>
      </w:r>
    </w:p>
    <w:p w:rsidR="00A8188F" w:rsidRDefault="00A8188F" w:rsidP="00A8188F">
      <w:pPr>
        <w:tabs>
          <w:tab w:val="left" w:pos="0"/>
          <w:tab w:val="left" w:pos="2160"/>
        </w:tabs>
        <w:jc w:val="both"/>
        <w:rPr>
          <w:b/>
        </w:rPr>
      </w:pPr>
    </w:p>
    <w:p w:rsidR="00A8188F" w:rsidRPr="00CA1EB2" w:rsidRDefault="00A8188F" w:rsidP="00A8188F">
      <w:pPr>
        <w:tabs>
          <w:tab w:val="left" w:pos="2160"/>
          <w:tab w:val="left" w:pos="2880"/>
        </w:tabs>
        <w:ind w:left="2880" w:hanging="2880"/>
        <w:jc w:val="both"/>
        <w:rPr>
          <w:b/>
        </w:rPr>
      </w:pPr>
      <w:r>
        <w:rPr>
          <w:b/>
        </w:rPr>
        <w:tab/>
        <w:t>b.</w:t>
      </w:r>
      <w:r>
        <w:rPr>
          <w:b/>
        </w:rPr>
        <w:tab/>
        <w:t>Resolution No. 12-R-1697 setting forth appointment of Don McKenzie to the Parks and Recreation Commission for a three year term beginning August 3, 2012 through August 2, 2015.</w:t>
      </w:r>
    </w:p>
    <w:p w:rsidR="00A8188F" w:rsidRDefault="00A8188F" w:rsidP="00A8188F">
      <w:pPr>
        <w:jc w:val="both"/>
        <w:rPr>
          <w:b/>
        </w:rPr>
      </w:pPr>
    </w:p>
    <w:p w:rsidR="00A8188F" w:rsidRPr="00FE4224" w:rsidRDefault="00A8188F" w:rsidP="00A8188F">
      <w:pPr>
        <w:ind w:left="2880" w:hanging="720"/>
        <w:jc w:val="both"/>
        <w:rPr>
          <w:b/>
        </w:rPr>
      </w:pPr>
      <w:r>
        <w:rPr>
          <w:b/>
        </w:rPr>
        <w:t>c.</w:t>
      </w:r>
      <w:r>
        <w:rPr>
          <w:b/>
        </w:rPr>
        <w:tab/>
        <w:t>Resolution No. 12-R-1698 setting forth appointment of Christopher Reese to the Parks and Recreation Commission for a three year term beginning August 3, 2012 through August 2, 2015.</w:t>
      </w:r>
    </w:p>
    <w:p w:rsidR="00A8188F" w:rsidRDefault="00A8188F" w:rsidP="00A8188F">
      <w:pPr>
        <w:jc w:val="both"/>
      </w:pPr>
    </w:p>
    <w:p w:rsidR="00A8188F" w:rsidRDefault="00A8188F" w:rsidP="00A8188F">
      <w:pPr>
        <w:ind w:left="2880" w:hanging="720"/>
        <w:jc w:val="both"/>
        <w:rPr>
          <w:b/>
        </w:rPr>
      </w:pPr>
      <w:r>
        <w:rPr>
          <w:b/>
        </w:rPr>
        <w:t>d.</w:t>
      </w:r>
      <w:r>
        <w:rPr>
          <w:b/>
        </w:rPr>
        <w:tab/>
        <w:t>Resolution No. 12-R-1699 setting forth appointment of Ruth Newhouse to the Parks and Recreation Commission for a three year term beginning August 3, 2012 through August 2, 2015.</w:t>
      </w:r>
    </w:p>
    <w:p w:rsidR="00A8188F" w:rsidRPr="00174BC6" w:rsidRDefault="00A8188F" w:rsidP="00A8188F">
      <w:pPr>
        <w:ind w:left="2880" w:hanging="720"/>
        <w:jc w:val="both"/>
        <w:rPr>
          <w:b/>
        </w:rPr>
      </w:pPr>
    </w:p>
    <w:p w:rsidR="00A8188F" w:rsidRPr="00174BC6" w:rsidRDefault="00A8188F" w:rsidP="00A8188F">
      <w:pPr>
        <w:ind w:left="2880" w:hanging="720"/>
        <w:jc w:val="both"/>
        <w:rPr>
          <w:b/>
        </w:rPr>
      </w:pPr>
      <w:r>
        <w:rPr>
          <w:b/>
        </w:rPr>
        <w:t>e.</w:t>
      </w:r>
      <w:r>
        <w:rPr>
          <w:b/>
        </w:rPr>
        <w:tab/>
        <w:t>Resolution No. 12-R-1700 setting forth appointment of Mary Kay Walters to the Health and Safety Commission for a three year term beginning August 3, 2012 through August 2, 2015.</w:t>
      </w:r>
    </w:p>
    <w:p w:rsidR="00A8188F" w:rsidRDefault="00A8188F" w:rsidP="00A8188F">
      <w:pPr>
        <w:jc w:val="both"/>
      </w:pPr>
    </w:p>
    <w:p w:rsidR="00A8188F" w:rsidRPr="00174BC6" w:rsidRDefault="00A8188F" w:rsidP="00A8188F">
      <w:pPr>
        <w:ind w:left="2880" w:hanging="720"/>
        <w:jc w:val="both"/>
        <w:rPr>
          <w:b/>
        </w:rPr>
      </w:pPr>
      <w:r>
        <w:rPr>
          <w:b/>
        </w:rPr>
        <w:t>f.</w:t>
      </w:r>
      <w:r>
        <w:rPr>
          <w:b/>
        </w:rPr>
        <w:tab/>
        <w:t>Resolution No. 12-R-1701 setting forth appointment of Edyth Ann Mitchell to the Health and Safety Commission for a three year term beginning August 3, 2012 through August 2, 2015.</w:t>
      </w:r>
    </w:p>
    <w:p w:rsidR="00A8188F" w:rsidRDefault="00A8188F" w:rsidP="00A8188F">
      <w:pPr>
        <w:jc w:val="both"/>
      </w:pPr>
    </w:p>
    <w:p w:rsidR="00A8188F" w:rsidRPr="00174BC6" w:rsidRDefault="00A8188F" w:rsidP="00A8188F">
      <w:pPr>
        <w:ind w:left="2880" w:hanging="720"/>
        <w:jc w:val="both"/>
        <w:rPr>
          <w:b/>
        </w:rPr>
      </w:pPr>
      <w:r>
        <w:rPr>
          <w:b/>
        </w:rPr>
        <w:t>g.</w:t>
      </w:r>
      <w:r>
        <w:rPr>
          <w:b/>
        </w:rPr>
        <w:tab/>
        <w:t>Resolution No. 12-R-1702 setting forth appointment of Karen M. Miller to the Health and Safety Commission for a three year term beginning August 3, 2012 through August 2, 2015.</w:t>
      </w:r>
    </w:p>
    <w:p w:rsidR="00A8188F" w:rsidRDefault="00A8188F" w:rsidP="00A8188F">
      <w:pPr>
        <w:jc w:val="both"/>
      </w:pPr>
    </w:p>
    <w:p w:rsidR="00A8188F" w:rsidRDefault="00A8188F" w:rsidP="00A8188F">
      <w:pPr>
        <w:jc w:val="both"/>
      </w:pPr>
      <w:r>
        <w:t xml:space="preserve">A motion was made by Deputy Mayor Denning to group together and approve Resolution Nos. 12-R-1697, 12-R-1698, 12-R-1699, 12-R-1700, 12-R-1701, and 12-R-1702. Mr. Schock seconded the motion. All were in favor; none were opposed. </w:t>
      </w:r>
      <w:r>
        <w:rPr>
          <w:b/>
        </w:rPr>
        <w:t>Motion passed.</w:t>
      </w:r>
    </w:p>
    <w:p w:rsidR="00A8188F" w:rsidRDefault="00A8188F" w:rsidP="00A8188F">
      <w:pPr>
        <w:jc w:val="both"/>
      </w:pPr>
    </w:p>
    <w:p w:rsidR="00A8188F" w:rsidRDefault="00A8188F" w:rsidP="00A8188F">
      <w:pPr>
        <w:ind w:left="2880" w:hanging="720"/>
        <w:jc w:val="both"/>
      </w:pPr>
      <w:r>
        <w:rPr>
          <w:b/>
        </w:rPr>
        <w:t>h.</w:t>
      </w:r>
      <w:r>
        <w:rPr>
          <w:b/>
        </w:rPr>
        <w:tab/>
        <w:t>Resolution No. 12-R-1703 certifying to the Montgomery County Auditor for collection assessments for lighting within various lighting districts of the City of Riverside, State of Ohio.</w:t>
      </w:r>
      <w:r>
        <w:tab/>
      </w:r>
      <w:r>
        <w:tab/>
      </w:r>
      <w:r>
        <w:tab/>
      </w:r>
    </w:p>
    <w:p w:rsidR="00A8188F" w:rsidRDefault="00A8188F" w:rsidP="00A8188F">
      <w:pPr>
        <w:jc w:val="both"/>
      </w:pPr>
      <w:r>
        <w:t>Mr. Chodkowski said this resolution is to certify to the Auditor assessments for various lighting districts within the city.</w:t>
      </w:r>
    </w:p>
    <w:p w:rsidR="00A8188F" w:rsidRDefault="00A8188F" w:rsidP="00A8188F">
      <w:pPr>
        <w:jc w:val="both"/>
      </w:pPr>
    </w:p>
    <w:p w:rsidR="00A8188F" w:rsidRPr="00F80DC4" w:rsidRDefault="00A8188F" w:rsidP="00A8188F">
      <w:pPr>
        <w:jc w:val="both"/>
        <w:rPr>
          <w:b/>
        </w:rPr>
      </w:pPr>
      <w:r>
        <w:t xml:space="preserve">A motion was made by Mr. Schock to approve Resolution No. 12-R-1703. Deputy Mayor Denning seconded the motion. All were in favor; none were opposed. </w:t>
      </w:r>
      <w:r>
        <w:rPr>
          <w:b/>
        </w:rPr>
        <w:t>Motion passed.</w:t>
      </w:r>
    </w:p>
    <w:p w:rsidR="00A8188F" w:rsidRDefault="00A8188F" w:rsidP="00A8188F">
      <w:pPr>
        <w:jc w:val="both"/>
      </w:pPr>
    </w:p>
    <w:p w:rsidR="00A8188F" w:rsidRPr="00174BC6" w:rsidRDefault="00A8188F" w:rsidP="00A8188F">
      <w:pPr>
        <w:ind w:left="2880" w:hanging="720"/>
        <w:jc w:val="both"/>
        <w:rPr>
          <w:b/>
        </w:rPr>
      </w:pPr>
      <w:r>
        <w:rPr>
          <w:b/>
        </w:rPr>
        <w:t>i.</w:t>
      </w:r>
      <w:r>
        <w:rPr>
          <w:b/>
        </w:rPr>
        <w:tab/>
        <w:t>Resolution No. 12-R-1704 by the Riverside City Council authorizing the assessment of delinquent charges for cutting and removal of weeds, vegetation and/or to be placed on the Montgomery County Property Tax Duplicate.</w:t>
      </w:r>
    </w:p>
    <w:p w:rsidR="00A8188F" w:rsidRDefault="00A8188F" w:rsidP="00A8188F">
      <w:pPr>
        <w:jc w:val="both"/>
      </w:pPr>
    </w:p>
    <w:p w:rsidR="00A8188F" w:rsidRDefault="00A8188F" w:rsidP="00A8188F">
      <w:pPr>
        <w:jc w:val="both"/>
      </w:pPr>
      <w:r>
        <w:t>Mr. Chodkowski said this resolution is to authorize the County Auditor to assess charges related to nuisance abatement.</w:t>
      </w:r>
    </w:p>
    <w:p w:rsidR="00A8188F" w:rsidRDefault="00A8188F" w:rsidP="00A8188F">
      <w:pPr>
        <w:jc w:val="both"/>
      </w:pPr>
    </w:p>
    <w:p w:rsidR="00A8188F" w:rsidRPr="00F80DC4" w:rsidRDefault="00A8188F" w:rsidP="00A8188F">
      <w:pPr>
        <w:jc w:val="both"/>
        <w:rPr>
          <w:b/>
        </w:rPr>
      </w:pPr>
      <w:r>
        <w:t xml:space="preserve">A motion was made by Deputy Mayor Denning to approve Resolution No. 12-R-1704. Mr. Schock seconded the motion. All were in favor; none were opposed. </w:t>
      </w:r>
      <w:r>
        <w:rPr>
          <w:b/>
        </w:rPr>
        <w:t>Motion passed.</w:t>
      </w:r>
    </w:p>
    <w:p w:rsidR="00A8188F" w:rsidRDefault="00A8188F" w:rsidP="00A8188F">
      <w:pPr>
        <w:jc w:val="both"/>
      </w:pPr>
    </w:p>
    <w:p w:rsidR="00A8188F" w:rsidRPr="00694E31" w:rsidRDefault="00A8188F" w:rsidP="00A8188F">
      <w:pPr>
        <w:ind w:left="2880" w:hanging="720"/>
        <w:jc w:val="both"/>
        <w:rPr>
          <w:b/>
        </w:rPr>
      </w:pPr>
      <w:r>
        <w:rPr>
          <w:b/>
        </w:rPr>
        <w:t>j.</w:t>
      </w:r>
      <w:r>
        <w:rPr>
          <w:b/>
        </w:rPr>
        <w:tab/>
        <w:t>Resolution No. 12-R-1705 authorizing the purchase of road salt for 2012-2013.</w:t>
      </w:r>
    </w:p>
    <w:p w:rsidR="00A8188F" w:rsidRDefault="00A8188F" w:rsidP="00A8188F">
      <w:pPr>
        <w:jc w:val="both"/>
      </w:pPr>
    </w:p>
    <w:p w:rsidR="00A8188F" w:rsidRDefault="00A8188F" w:rsidP="00A8188F">
      <w:pPr>
        <w:jc w:val="both"/>
      </w:pPr>
      <w:r>
        <w:t>Mr. Chodkowski said this resolution is to authorize the purchasing of road salt for the 2012-2013 Season through the SWOP4G bid.</w:t>
      </w:r>
    </w:p>
    <w:p w:rsidR="00A8188F" w:rsidRDefault="00A8188F" w:rsidP="00A8188F">
      <w:pPr>
        <w:jc w:val="both"/>
      </w:pPr>
    </w:p>
    <w:p w:rsidR="00A8188F" w:rsidRDefault="00A8188F" w:rsidP="00A8188F">
      <w:pPr>
        <w:jc w:val="both"/>
      </w:pPr>
      <w:r>
        <w:t>A motion was made by Mr. Schock to approve Resolution No. 12-R-1705. Deputy Mayor Denning seconded the motion.</w:t>
      </w:r>
    </w:p>
    <w:p w:rsidR="00A8188F" w:rsidRDefault="00A8188F" w:rsidP="00A8188F">
      <w:pPr>
        <w:jc w:val="both"/>
      </w:pPr>
    </w:p>
    <w:p w:rsidR="00A8188F" w:rsidRDefault="00A8188F" w:rsidP="00A8188F">
      <w:pPr>
        <w:jc w:val="both"/>
      </w:pPr>
      <w:r>
        <w:t>Mayor Flaute asked how much of an increase this is. Mr. Chodkowski said it is actually a decrease. Mayor Flaute said that’s a good thing; do we have much salt left from last year. Mr. Miller said we have 500 tons that Dayton has graciously allowed us to store in their fully enclosed facility which we will bring around when the time is right. Mayor Flaute said so we are starting in a plus with that. Mr. Miller said yes.</w:t>
      </w:r>
    </w:p>
    <w:p w:rsidR="00A8188F" w:rsidRDefault="00A8188F" w:rsidP="00A8188F">
      <w:pPr>
        <w:jc w:val="both"/>
      </w:pPr>
    </w:p>
    <w:p w:rsidR="00A8188F" w:rsidRDefault="00A8188F" w:rsidP="00A8188F">
      <w:pPr>
        <w:jc w:val="both"/>
      </w:pPr>
      <w:r>
        <w:t>Mr. Smith said 500 tons. Mr. Miller said approximately. Mr. Smith said and we are going to buy 3,000 tons. Mr. Chodkowski said no sir, we took a bid up to 3,000 tons; typically we are right around 1,500 tons. Mr. Miller said since I’ve been here 1,500 to 1,600 tons has been the high; last year was abnormally low. Mr. Smith said so if we have to buy more, we will get it at this rate. Mr. Miller said yes, up to 3,000 tons.</w:t>
      </w:r>
    </w:p>
    <w:p w:rsidR="00A8188F" w:rsidRDefault="00A8188F" w:rsidP="00A8188F">
      <w:pPr>
        <w:jc w:val="both"/>
      </w:pPr>
    </w:p>
    <w:p w:rsidR="00A8188F" w:rsidRDefault="00A8188F" w:rsidP="00A8188F">
      <w:pPr>
        <w:jc w:val="both"/>
      </w:pPr>
      <w:r>
        <w:t>Mr. Schock said that’s at $62.44/ton. Mayor Flaute said very good. Mr. Schock said considering we used to pay $100/ton at times or $98/ton. Mayor Flaute said thanks to the mild winter, I think the price has probably gone down.</w:t>
      </w:r>
    </w:p>
    <w:p w:rsidR="00A8188F" w:rsidRDefault="00A8188F" w:rsidP="00A8188F">
      <w:pPr>
        <w:jc w:val="both"/>
      </w:pPr>
    </w:p>
    <w:p w:rsidR="00A8188F" w:rsidRPr="00E265DA" w:rsidRDefault="00A8188F" w:rsidP="00A8188F">
      <w:pPr>
        <w:jc w:val="both"/>
        <w:rPr>
          <w:b/>
        </w:rPr>
      </w:pPr>
      <w:r>
        <w:t xml:space="preserve">With no further discussion, all were in favor; none were opposed. </w:t>
      </w:r>
      <w:r>
        <w:rPr>
          <w:b/>
        </w:rPr>
        <w:t>Motion passed.</w:t>
      </w:r>
    </w:p>
    <w:p w:rsidR="00A8188F" w:rsidRDefault="00A8188F" w:rsidP="00A8188F">
      <w:pPr>
        <w:jc w:val="both"/>
      </w:pPr>
    </w:p>
    <w:p w:rsidR="00A8188F" w:rsidRPr="00694E31" w:rsidRDefault="00A8188F" w:rsidP="00A8188F">
      <w:pPr>
        <w:ind w:left="2880" w:hanging="720"/>
        <w:jc w:val="both"/>
        <w:rPr>
          <w:b/>
        </w:rPr>
      </w:pPr>
      <w:r>
        <w:rPr>
          <w:b/>
        </w:rPr>
        <w:t>k.</w:t>
      </w:r>
      <w:r>
        <w:rPr>
          <w:b/>
        </w:rPr>
        <w:tab/>
        <w:t>Resolution No. 12-R-1706 upgrading non-crashworthy guardrail end terminals on State Route 4 and on US Route 35, further identified as D07 Systematic GR FY 13, PID No. 93389.</w:t>
      </w:r>
    </w:p>
    <w:p w:rsidR="00A8188F" w:rsidRDefault="00A8188F" w:rsidP="00A8188F">
      <w:pPr>
        <w:jc w:val="both"/>
      </w:pPr>
    </w:p>
    <w:p w:rsidR="00A8188F" w:rsidRDefault="00A8188F" w:rsidP="00A8188F">
      <w:pPr>
        <w:jc w:val="both"/>
      </w:pPr>
      <w:r>
        <w:t>Mr. Chodkowski said this resolution is to authorize the upgrade by ODOT to crashworthy guardrail endpoints on Route 4 and US 35.</w:t>
      </w:r>
    </w:p>
    <w:p w:rsidR="00A8188F" w:rsidRDefault="00A8188F" w:rsidP="00A8188F">
      <w:pPr>
        <w:jc w:val="both"/>
      </w:pPr>
    </w:p>
    <w:p w:rsidR="00A8188F" w:rsidRDefault="00A8188F" w:rsidP="00A8188F">
      <w:pPr>
        <w:jc w:val="both"/>
      </w:pPr>
      <w:r>
        <w:t xml:space="preserve">A motion was made was made by Mr. Schock to approve Resolution No. 12-R-1706. Mr. Smith seconded the motion.  </w:t>
      </w:r>
    </w:p>
    <w:p w:rsidR="00A8188F" w:rsidRDefault="00A8188F" w:rsidP="00A8188F">
      <w:pPr>
        <w:jc w:val="both"/>
      </w:pPr>
    </w:p>
    <w:p w:rsidR="00A8188F" w:rsidRDefault="00A8188F" w:rsidP="00A8188F">
      <w:pPr>
        <w:jc w:val="both"/>
      </w:pPr>
      <w:r>
        <w:t>Mayor Flaute said I see this is not costing us anything; this only gives permission to the State to do the work. Mr. Chodkowski said that is correct.</w:t>
      </w:r>
    </w:p>
    <w:p w:rsidR="00A8188F" w:rsidRDefault="00A8188F" w:rsidP="00A8188F">
      <w:pPr>
        <w:jc w:val="both"/>
      </w:pPr>
      <w:r>
        <w:t xml:space="preserve">With no further discussion, all were in favor; none were opposed. </w:t>
      </w:r>
      <w:r>
        <w:rPr>
          <w:b/>
        </w:rPr>
        <w:t>Motion passed.</w:t>
      </w:r>
    </w:p>
    <w:p w:rsidR="00A8188F" w:rsidRPr="00054857" w:rsidRDefault="00A8188F" w:rsidP="00A8188F">
      <w:pPr>
        <w:jc w:val="both"/>
      </w:pPr>
    </w:p>
    <w:p w:rsidR="00A8188F" w:rsidRPr="00CD7317" w:rsidRDefault="00A8188F" w:rsidP="00A8188F">
      <w:pPr>
        <w:jc w:val="both"/>
        <w:rPr>
          <w:bCs/>
        </w:rPr>
      </w:pPr>
      <w:r>
        <w:rPr>
          <w:b/>
          <w:bCs/>
        </w:rPr>
        <w:t>ITEM 17:</w:t>
      </w:r>
      <w:r>
        <w:rPr>
          <w:b/>
          <w:bCs/>
        </w:rPr>
        <w:tab/>
        <w:t xml:space="preserve">PUBLIC COMMENT ON NON-AGENDA ITEMS: </w:t>
      </w:r>
      <w:r>
        <w:rPr>
          <w:bCs/>
        </w:rPr>
        <w:t xml:space="preserve"> There were no public comments on non-agenda items.</w:t>
      </w:r>
    </w:p>
    <w:p w:rsidR="00A8188F" w:rsidRDefault="00A8188F" w:rsidP="00A8188F">
      <w:pPr>
        <w:ind w:left="1440" w:hanging="1440"/>
        <w:jc w:val="both"/>
        <w:rPr>
          <w:bCs/>
        </w:rPr>
      </w:pPr>
    </w:p>
    <w:p w:rsidR="00A8188F" w:rsidRDefault="00A8188F" w:rsidP="00A8188F">
      <w:pPr>
        <w:jc w:val="both"/>
        <w:rPr>
          <w:bCs/>
        </w:rPr>
      </w:pPr>
      <w:r>
        <w:rPr>
          <w:b/>
          <w:bCs/>
        </w:rPr>
        <w:t>ITEM 18:</w:t>
      </w:r>
      <w:r>
        <w:rPr>
          <w:b/>
          <w:bCs/>
        </w:rPr>
        <w:tab/>
        <w:t>COUNCILMEMBER COMMENTS:</w:t>
      </w:r>
      <w:r>
        <w:rPr>
          <w:bCs/>
        </w:rPr>
        <w:t xml:space="preserve"> Mayor Flaute said we had another welcome party for General Wolfenbarger which I attended. He said the event was very well attended; she’s quite a woman and as most of you know General Wolfenbarger is the new General who is taking over the base; she graduated from Beavercreek High School. He said she is an amazing woman and hopefully we can build a good relationship to work with her.</w:t>
      </w:r>
    </w:p>
    <w:p w:rsidR="00A8188F" w:rsidRDefault="00A8188F" w:rsidP="00A8188F">
      <w:pPr>
        <w:jc w:val="both"/>
        <w:rPr>
          <w:bCs/>
        </w:rPr>
      </w:pPr>
    </w:p>
    <w:p w:rsidR="00A8188F" w:rsidRDefault="00A8188F" w:rsidP="00A8188F">
      <w:pPr>
        <w:jc w:val="both"/>
        <w:rPr>
          <w:bCs/>
        </w:rPr>
      </w:pPr>
      <w:r>
        <w:rPr>
          <w:bCs/>
        </w:rPr>
        <w:t>Mayor Flaute said I also went to the Advanced Cyber Graduation; this is something they just started last year and this is the second class that has graduated from that. He said they are out there getting the bad guys. He said you have to be picked and chosen to do this; they have Navy folks, Army folks, all kinds of people from all over the United States here at Wright Patterson to take this course. He said it is amazing some of the stuff they are doing and what they are finding; we had a General give a speech who stated whatever you learned today you probably won’t be using</w:t>
      </w:r>
      <w:r w:rsidRPr="00B2546D">
        <w:rPr>
          <w:bCs/>
        </w:rPr>
        <w:t xml:space="preserve"> </w:t>
      </w:r>
      <w:r>
        <w:rPr>
          <w:bCs/>
        </w:rPr>
        <w:t>in five years because we are going to advance above that. He said it was quite a ceremony and very impressive.</w:t>
      </w:r>
    </w:p>
    <w:p w:rsidR="00A8188F" w:rsidRDefault="00A8188F" w:rsidP="00A8188F">
      <w:pPr>
        <w:jc w:val="both"/>
        <w:rPr>
          <w:bCs/>
        </w:rPr>
      </w:pPr>
    </w:p>
    <w:p w:rsidR="00A8188F" w:rsidRDefault="00A8188F" w:rsidP="00A8188F">
      <w:pPr>
        <w:jc w:val="both"/>
        <w:rPr>
          <w:bCs/>
        </w:rPr>
      </w:pPr>
      <w:r>
        <w:rPr>
          <w:bCs/>
        </w:rPr>
        <w:t>Mayor Flaute said I went to a storm water management workshop; the county is working on having a storm water management thing for the whole county. He said the city manager was there and asked him to explain a little about that. Mr. Chodkowski said in light of state reductions in the Local Government Funds that were typically passed to the local jurisdictions, the Governor set up a Local Government Innovation Fund. He said it is a fund that you can apply for grants and you can also apply for loans to embark on intergovernmental projects. He said not unlike the city; the county engineer, the county sanitary division, the soil and water conservation folks, all in some way shape or form are impacted by storm water and have responsibility to manage storm water but in most instances, they do not have sufficient funds to do that. He said they brought together several area representatives, including several area city representatives, and we were asked to come and sit through this meeting which was basically the county’s attempt to bring everyone together to apply for a grant to study a countywide solution to storm water. He said so this was just an opportunity for cities to come together with the county and say yes, we are interested in being a cooperative partner for this study. He said at this point in time there is no cost consideration to the city; all we are doing is saying that if they do receive a grant, we’ll participate in the study, provide data, and answer/address any questions they have related to how storm water affects us. He said that was the outcome of the meeting and the county engineer is following up now to get some additional information before he makes the grant application which I believe is due first of October. Mayor Flaute said it really was the same idea our city manager had presented to us as one of our options for raising money in our city so we may want to talk to some folks about that because one of my big considerations was that it was business unfriendly. He said someplace like the Airway Shopping Center has a lot of rooftop and they would be affected, but at this meeting we found there are ways of dealing with those kinds of things. He said if we do move forward, it won’t be as business unfriendly as we had originally thought. He said it was a very good meeting and I appreciate the manager being there.</w:t>
      </w:r>
    </w:p>
    <w:p w:rsidR="00A8188F" w:rsidRDefault="00A8188F" w:rsidP="00A8188F">
      <w:pPr>
        <w:jc w:val="both"/>
        <w:rPr>
          <w:bCs/>
        </w:rPr>
      </w:pPr>
    </w:p>
    <w:p w:rsidR="00A8188F" w:rsidRDefault="00A8188F" w:rsidP="00A8188F">
      <w:pPr>
        <w:jc w:val="both"/>
        <w:rPr>
          <w:bCs/>
        </w:rPr>
      </w:pPr>
      <w:r>
        <w:rPr>
          <w:bCs/>
        </w:rPr>
        <w:t>Mayor Flaute said I went yesterday to “Driving Prosperity” at Wright State University; it was a very good meeting. He said they do this every 2 years and the suggestion is how higher education can be utilized in our area. He said 2 of the things at our table we discussed are that we need for President Hopkins to be a little more of a champion for our region and not just a champion for Wright State. He said the second most important thing we talked about was that if Wright State could help get a clearance to seniors who are going to be graduating in that semester before they graduate, that would be very helpful to the contractors and to the base, those kinds of things. He said hopefully they will be bringing that to the powers to be; Perdue University does it now and there are about 3 other universities that actually do that; they get their clearances before they graduate and it makes them a lot more employable.</w:t>
      </w:r>
    </w:p>
    <w:p w:rsidR="00A8188F" w:rsidRDefault="00A8188F" w:rsidP="00A8188F">
      <w:pPr>
        <w:jc w:val="both"/>
        <w:rPr>
          <w:bCs/>
        </w:rPr>
      </w:pPr>
    </w:p>
    <w:p w:rsidR="00A8188F" w:rsidRDefault="00A8188F" w:rsidP="00A8188F">
      <w:pPr>
        <w:jc w:val="both"/>
        <w:rPr>
          <w:bCs/>
        </w:rPr>
      </w:pPr>
      <w:r>
        <w:rPr>
          <w:bCs/>
        </w:rPr>
        <w:t>Deputy Mayor Denning said I’m confused; if they were co-ops then they went through the process but they have to have somebody that takes them on as their responsibility in order to get that. Mr. Fullenkamp said they need a sponsor. Deputy Mayor Denning said right, they have to be sponsored by somebody that’s already working on base. Mayor Flaute said they stated there are 3 or 4 universities doing it. Deputy Mayor Denning said then there’s a process so all they have to do is their homework; I think it’s a great idea. Mayor Flaute said okay, so that’s some of the things we discussed there.</w:t>
      </w:r>
    </w:p>
    <w:p w:rsidR="00A8188F" w:rsidRDefault="00A8188F" w:rsidP="00A8188F">
      <w:pPr>
        <w:jc w:val="both"/>
        <w:rPr>
          <w:bCs/>
        </w:rPr>
      </w:pPr>
    </w:p>
    <w:p w:rsidR="00A8188F" w:rsidRDefault="00A8188F" w:rsidP="00A8188F">
      <w:pPr>
        <w:jc w:val="both"/>
        <w:rPr>
          <w:bCs/>
        </w:rPr>
      </w:pPr>
      <w:r>
        <w:rPr>
          <w:bCs/>
        </w:rPr>
        <w:t>Mayor Flaute said we also got a thank you note Dr. Draffen’s family for sending our sympathies to them.</w:t>
      </w:r>
    </w:p>
    <w:p w:rsidR="00A8188F" w:rsidRDefault="00A8188F" w:rsidP="00A8188F">
      <w:pPr>
        <w:jc w:val="both"/>
        <w:rPr>
          <w:bCs/>
        </w:rPr>
      </w:pPr>
    </w:p>
    <w:p w:rsidR="00A8188F" w:rsidRDefault="00A8188F" w:rsidP="00A8188F">
      <w:pPr>
        <w:jc w:val="both"/>
        <w:rPr>
          <w:bCs/>
        </w:rPr>
      </w:pPr>
      <w:r>
        <w:rPr>
          <w:bCs/>
        </w:rPr>
        <w:t>Mayor Flaute said Bob Murray and I gave a presentation to the Historical Society on Tuesday night about our trip to Turkey and what we are trying to achieve there. He said things are moving forward on that and you’ll be hearing more very soon. He said I went to the Senior Citizen’s Lunch; it’s usually the first Monday of the month and it’s always good food and the seniors are always glad to see me. He said so you guys maybe pay attention to that a little closer or I can send out an email; the seniors would love to see you there. He said I did 3 weddings this time but I have 3 tomorrow so we just keep moving forward and working on that.</w:t>
      </w:r>
    </w:p>
    <w:p w:rsidR="00A8188F" w:rsidRDefault="00A8188F" w:rsidP="00A8188F">
      <w:pPr>
        <w:jc w:val="both"/>
        <w:rPr>
          <w:bCs/>
        </w:rPr>
      </w:pPr>
      <w:r>
        <w:rPr>
          <w:b/>
          <w:bCs/>
        </w:rPr>
        <w:t xml:space="preserve"> </w:t>
      </w:r>
    </w:p>
    <w:p w:rsidR="00A8188F" w:rsidRDefault="00A8188F" w:rsidP="00A8188F">
      <w:pPr>
        <w:jc w:val="both"/>
        <w:rPr>
          <w:b/>
          <w:bCs/>
        </w:rPr>
      </w:pPr>
      <w:r>
        <w:rPr>
          <w:b/>
          <w:bCs/>
        </w:rPr>
        <w:t>ITEM 19:</w:t>
      </w:r>
      <w:r>
        <w:rPr>
          <w:b/>
          <w:bCs/>
        </w:rPr>
        <w:tab/>
        <w:t xml:space="preserve">ADJOURNMENT: </w:t>
      </w:r>
      <w:r>
        <w:rPr>
          <w:bCs/>
        </w:rPr>
        <w:t xml:space="preserve"> A </w:t>
      </w:r>
      <w:r>
        <w:t>motion was made by</w:t>
      </w:r>
      <w:r w:rsidRPr="00A40710">
        <w:t xml:space="preserve"> </w:t>
      </w:r>
      <w:r>
        <w:t>Ms. Campbell to adjourn.   Deputy Mayor Denning seconded the motion. All were in favor; none were opposed. The meeting was adjourned at 8:31 p.m.</w:t>
      </w: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p>
    <w:p w:rsidR="00A8188F" w:rsidRDefault="00A8188F" w:rsidP="00A8188F">
      <w:pPr>
        <w:ind w:left="1440" w:hanging="1440"/>
        <w:jc w:val="both"/>
        <w:rPr>
          <w:b/>
          <w:bCs/>
        </w:rPr>
      </w:pPr>
      <w:r>
        <w:rPr>
          <w:b/>
          <w:bCs/>
        </w:rPr>
        <w:t>_________________________________      ________________________________</w:t>
      </w:r>
    </w:p>
    <w:p w:rsidR="00A8188F" w:rsidRDefault="00A8188F" w:rsidP="00A8188F">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2" w:rsidRDefault="00A81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222" w:rsidRDefault="00A818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2" w:rsidRDefault="00A81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7222" w:rsidRDefault="00A818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44" w:rsidRDefault="00A8188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44" w:rsidRDefault="00A818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2" w:rsidRDefault="00A8188F">
    <w:pPr>
      <w:pStyle w:val="Header"/>
    </w:pPr>
  </w:p>
  <w:p w:rsidR="008E7222" w:rsidRDefault="00A8188F">
    <w:pPr>
      <w:pStyle w:val="Header"/>
    </w:pPr>
  </w:p>
  <w:p w:rsidR="008E7222" w:rsidRDefault="00A8188F">
    <w:pPr>
      <w:pStyle w:val="Header"/>
    </w:pPr>
  </w:p>
  <w:p w:rsidR="008E7222" w:rsidRDefault="00A8188F">
    <w:pPr>
      <w:pStyle w:val="Header"/>
    </w:pPr>
  </w:p>
  <w:p w:rsidR="008E7222" w:rsidRDefault="00A8188F">
    <w:pPr>
      <w:pStyle w:val="Header"/>
      <w:jc w:val="center"/>
    </w:pPr>
    <w:r>
      <w:t xml:space="preserve"> </w:t>
    </w:r>
  </w:p>
  <w:p w:rsidR="008E7222" w:rsidRDefault="00A8188F">
    <w:pPr>
      <w:pStyle w:val="Header"/>
      <w:jc w:val="center"/>
    </w:pPr>
    <w:r>
      <w:t>Thursday, August 16, 2012</w:t>
    </w:r>
  </w:p>
  <w:p w:rsidR="008E7222" w:rsidRDefault="00A8188F">
    <w:pPr>
      <w:pStyle w:val="Header"/>
      <w:jc w:val="center"/>
    </w:pPr>
  </w:p>
  <w:p w:rsidR="008E7222" w:rsidRDefault="00A8188F">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44" w:rsidRDefault="00A818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8F"/>
    <w:rsid w:val="007A5A01"/>
    <w:rsid w:val="007E749C"/>
    <w:rsid w:val="00986A07"/>
    <w:rsid w:val="00A8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188F"/>
    <w:pPr>
      <w:tabs>
        <w:tab w:val="center" w:pos="4320"/>
        <w:tab w:val="right" w:pos="8640"/>
      </w:tabs>
    </w:pPr>
  </w:style>
  <w:style w:type="character" w:customStyle="1" w:styleId="FooterChar">
    <w:name w:val="Footer Char"/>
    <w:basedOn w:val="DefaultParagraphFont"/>
    <w:link w:val="Footer"/>
    <w:rsid w:val="00A8188F"/>
    <w:rPr>
      <w:rFonts w:eastAsia="Times New Roman"/>
      <w:lang w:eastAsia="en-US"/>
    </w:rPr>
  </w:style>
  <w:style w:type="character" w:styleId="PageNumber">
    <w:name w:val="page number"/>
    <w:basedOn w:val="DefaultParagraphFont"/>
    <w:rsid w:val="00A8188F"/>
  </w:style>
  <w:style w:type="paragraph" w:styleId="Header">
    <w:name w:val="header"/>
    <w:basedOn w:val="Normal"/>
    <w:link w:val="HeaderChar"/>
    <w:rsid w:val="00A8188F"/>
    <w:pPr>
      <w:tabs>
        <w:tab w:val="center" w:pos="4320"/>
        <w:tab w:val="right" w:pos="8640"/>
      </w:tabs>
    </w:pPr>
  </w:style>
  <w:style w:type="character" w:customStyle="1" w:styleId="HeaderChar">
    <w:name w:val="Header Char"/>
    <w:basedOn w:val="DefaultParagraphFont"/>
    <w:link w:val="Header"/>
    <w:rsid w:val="00A8188F"/>
    <w:rPr>
      <w:rFonts w:eastAsia="Times New Roman"/>
      <w:lang w:eastAsia="en-US"/>
    </w:rPr>
  </w:style>
  <w:style w:type="paragraph" w:styleId="BodyTextIndent3">
    <w:name w:val="Body Text Indent 3"/>
    <w:basedOn w:val="Normal"/>
    <w:link w:val="BodyTextIndent3Char"/>
    <w:rsid w:val="00A8188F"/>
    <w:pPr>
      <w:ind w:left="1440" w:hanging="1440"/>
      <w:jc w:val="both"/>
    </w:pPr>
    <w:rPr>
      <w:bCs/>
    </w:rPr>
  </w:style>
  <w:style w:type="character" w:customStyle="1" w:styleId="BodyTextIndent3Char">
    <w:name w:val="Body Text Indent 3 Char"/>
    <w:basedOn w:val="DefaultParagraphFont"/>
    <w:link w:val="BodyTextIndent3"/>
    <w:rsid w:val="00A8188F"/>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188F"/>
    <w:pPr>
      <w:tabs>
        <w:tab w:val="center" w:pos="4320"/>
        <w:tab w:val="right" w:pos="8640"/>
      </w:tabs>
    </w:pPr>
  </w:style>
  <w:style w:type="character" w:customStyle="1" w:styleId="FooterChar">
    <w:name w:val="Footer Char"/>
    <w:basedOn w:val="DefaultParagraphFont"/>
    <w:link w:val="Footer"/>
    <w:rsid w:val="00A8188F"/>
    <w:rPr>
      <w:rFonts w:eastAsia="Times New Roman"/>
      <w:lang w:eastAsia="en-US"/>
    </w:rPr>
  </w:style>
  <w:style w:type="character" w:styleId="PageNumber">
    <w:name w:val="page number"/>
    <w:basedOn w:val="DefaultParagraphFont"/>
    <w:rsid w:val="00A8188F"/>
  </w:style>
  <w:style w:type="paragraph" w:styleId="Header">
    <w:name w:val="header"/>
    <w:basedOn w:val="Normal"/>
    <w:link w:val="HeaderChar"/>
    <w:rsid w:val="00A8188F"/>
    <w:pPr>
      <w:tabs>
        <w:tab w:val="center" w:pos="4320"/>
        <w:tab w:val="right" w:pos="8640"/>
      </w:tabs>
    </w:pPr>
  </w:style>
  <w:style w:type="character" w:customStyle="1" w:styleId="HeaderChar">
    <w:name w:val="Header Char"/>
    <w:basedOn w:val="DefaultParagraphFont"/>
    <w:link w:val="Header"/>
    <w:rsid w:val="00A8188F"/>
    <w:rPr>
      <w:rFonts w:eastAsia="Times New Roman"/>
      <w:lang w:eastAsia="en-US"/>
    </w:rPr>
  </w:style>
  <w:style w:type="paragraph" w:styleId="BodyTextIndent3">
    <w:name w:val="Body Text Indent 3"/>
    <w:basedOn w:val="Normal"/>
    <w:link w:val="BodyTextIndent3Char"/>
    <w:rsid w:val="00A8188F"/>
    <w:pPr>
      <w:ind w:left="1440" w:hanging="1440"/>
      <w:jc w:val="both"/>
    </w:pPr>
    <w:rPr>
      <w:bCs/>
    </w:rPr>
  </w:style>
  <w:style w:type="character" w:customStyle="1" w:styleId="BodyTextIndent3Char">
    <w:name w:val="Body Text Indent 3 Char"/>
    <w:basedOn w:val="DefaultParagraphFont"/>
    <w:link w:val="BodyTextIndent3"/>
    <w:rsid w:val="00A8188F"/>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5845</Words>
  <Characters>33323</Characters>
  <Application>Microsoft Macintosh Word</Application>
  <DocSecurity>0</DocSecurity>
  <Lines>277</Lines>
  <Paragraphs>78</Paragraphs>
  <ScaleCrop>false</ScaleCrop>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2012-10-12T19:19:00Z</dcterms:created>
  <dcterms:modified xsi:type="dcterms:W3CDTF">2012-10-12T19:20:00Z</dcterms:modified>
</cp:coreProperties>
</file>